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A" w:rsidRPr="00924ABA" w:rsidRDefault="00924ABA" w:rsidP="00924A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ABA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</w:t>
      </w:r>
    </w:p>
    <w:p w:rsidR="00924ABA" w:rsidRPr="00924ABA" w:rsidRDefault="00924ABA" w:rsidP="00924A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ABA">
        <w:rPr>
          <w:rFonts w:ascii="Times New Roman" w:hAnsi="Times New Roman" w:cs="Times New Roman"/>
          <w:sz w:val="24"/>
          <w:szCs w:val="24"/>
        </w:rPr>
        <w:t>Самарской области средняя общеобразовательная школа</w:t>
      </w:r>
    </w:p>
    <w:p w:rsidR="00924ABA" w:rsidRPr="00924ABA" w:rsidRDefault="00924ABA" w:rsidP="00924A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ABA">
        <w:rPr>
          <w:rFonts w:ascii="Times New Roman" w:hAnsi="Times New Roman" w:cs="Times New Roman"/>
          <w:sz w:val="24"/>
          <w:szCs w:val="24"/>
        </w:rPr>
        <w:t>с. Красный Яр муниципального района Красноярский Самарской области</w:t>
      </w:r>
    </w:p>
    <w:p w:rsidR="00924ABA" w:rsidRPr="00924ABA" w:rsidRDefault="00924ABA" w:rsidP="00924ABA">
      <w:pPr>
        <w:autoSpaceDE w:val="0"/>
        <w:autoSpaceDN w:val="0"/>
        <w:adjustRightInd w:val="0"/>
        <w:spacing w:after="16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4ABA">
        <w:rPr>
          <w:rFonts w:ascii="Times New Roman" w:hAnsi="Times New Roman" w:cs="Times New Roman"/>
          <w:b/>
          <w:bCs/>
          <w:sz w:val="24"/>
          <w:szCs w:val="24"/>
        </w:rPr>
        <w:t>Структурное подразделение «Детский сад №1 «Ромашка»</w:t>
      </w:r>
    </w:p>
    <w:p w:rsidR="00924ABA" w:rsidRPr="00924ABA" w:rsidRDefault="00924ABA" w:rsidP="00924A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ABA">
        <w:rPr>
          <w:rFonts w:ascii="Times New Roman" w:hAnsi="Times New Roman" w:cs="Times New Roman"/>
          <w:sz w:val="24"/>
          <w:szCs w:val="24"/>
        </w:rPr>
        <w:t xml:space="preserve">446370, Самарская область, муниципальный район Красноярский, с. Красный Яр, </w:t>
      </w:r>
    </w:p>
    <w:p w:rsidR="00924ABA" w:rsidRPr="00924ABA" w:rsidRDefault="00924ABA" w:rsidP="00924A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4ABA">
        <w:rPr>
          <w:rFonts w:ascii="Times New Roman" w:hAnsi="Times New Roman" w:cs="Times New Roman"/>
          <w:sz w:val="24"/>
          <w:szCs w:val="24"/>
        </w:rPr>
        <w:t xml:space="preserve">ул. Промысловая, д. 50, тел.: 8(84657) 21664; 21228 </w:t>
      </w:r>
    </w:p>
    <w:p w:rsidR="00C3521E" w:rsidRPr="00C3521E" w:rsidRDefault="00C3521E" w:rsidP="00093090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3521E" w:rsidRPr="00C3521E" w:rsidRDefault="00C3521E" w:rsidP="0009309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3521E" w:rsidRDefault="00C3521E" w:rsidP="00093090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C3521E" w:rsidRDefault="00C3521E" w:rsidP="00093090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C3521E" w:rsidRDefault="00C3521E" w:rsidP="00093090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521E" w:rsidRDefault="00C3521E" w:rsidP="00093090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6E66C5" w:rsidRDefault="00C3521E" w:rsidP="00AE0CC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6"/>
          <w:szCs w:val="36"/>
        </w:rPr>
      </w:pPr>
      <w:r w:rsidRPr="00120D11">
        <w:rPr>
          <w:rFonts w:ascii="Times New Roman" w:hAnsi="Times New Roman" w:cs="Times New Roman"/>
          <w:sz w:val="36"/>
          <w:szCs w:val="36"/>
        </w:rPr>
        <w:t>Мастер – класс</w:t>
      </w:r>
      <w:r w:rsidR="006E66C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66C5" w:rsidRDefault="006E66C5" w:rsidP="00AE0CC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для воспитателей старших групп </w:t>
      </w:r>
    </w:p>
    <w:p w:rsidR="004D5E87" w:rsidRDefault="006E66C5" w:rsidP="00AE0CC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 речевому развитию </w:t>
      </w:r>
    </w:p>
    <w:p w:rsidR="004D5E87" w:rsidRDefault="004D5E87" w:rsidP="00AE0CC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C3521E" w:rsidRPr="00120D11" w:rsidRDefault="00C3521E" w:rsidP="00AE0CC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6"/>
          <w:szCs w:val="36"/>
        </w:rPr>
      </w:pPr>
      <w:r w:rsidRPr="00120D11">
        <w:rPr>
          <w:rFonts w:ascii="Times New Roman" w:hAnsi="Times New Roman" w:cs="Times New Roman"/>
          <w:sz w:val="36"/>
          <w:szCs w:val="36"/>
        </w:rPr>
        <w:t>на</w:t>
      </w:r>
      <w:r w:rsidR="004D5E87">
        <w:rPr>
          <w:rFonts w:ascii="Times New Roman" w:hAnsi="Times New Roman" w:cs="Times New Roman"/>
          <w:sz w:val="36"/>
          <w:szCs w:val="36"/>
        </w:rPr>
        <w:t xml:space="preserve"> </w:t>
      </w:r>
      <w:r w:rsidRPr="00120D11">
        <w:rPr>
          <w:rFonts w:ascii="Times New Roman" w:hAnsi="Times New Roman" w:cs="Times New Roman"/>
          <w:sz w:val="36"/>
          <w:szCs w:val="36"/>
        </w:rPr>
        <w:t>тему:</w:t>
      </w:r>
    </w:p>
    <w:p w:rsidR="00C3521E" w:rsidRDefault="00C3521E" w:rsidP="00AE0CC3">
      <w:pPr>
        <w:pStyle w:val="a3"/>
        <w:ind w:left="-567"/>
        <w:jc w:val="center"/>
        <w:rPr>
          <w:rFonts w:ascii="Times New Roman" w:hAnsi="Times New Roman" w:cs="Times New Roman"/>
          <w:sz w:val="36"/>
          <w:szCs w:val="36"/>
        </w:rPr>
      </w:pPr>
      <w:r w:rsidRPr="00120D11">
        <w:rPr>
          <w:rFonts w:ascii="Times New Roman" w:hAnsi="Times New Roman" w:cs="Times New Roman"/>
          <w:sz w:val="36"/>
          <w:szCs w:val="36"/>
        </w:rPr>
        <w:t>«</w:t>
      </w:r>
      <w:r w:rsidR="00CD4741">
        <w:rPr>
          <w:rFonts w:ascii="Times New Roman" w:hAnsi="Times New Roman" w:cs="Times New Roman"/>
          <w:sz w:val="36"/>
          <w:szCs w:val="36"/>
        </w:rPr>
        <w:t xml:space="preserve">Строим город </w:t>
      </w:r>
      <w:proofErr w:type="spellStart"/>
      <w:r w:rsidR="00CD4741">
        <w:rPr>
          <w:rFonts w:ascii="Times New Roman" w:hAnsi="Times New Roman" w:cs="Times New Roman"/>
          <w:sz w:val="36"/>
          <w:szCs w:val="36"/>
        </w:rPr>
        <w:t>Букваринск</w:t>
      </w:r>
      <w:proofErr w:type="spellEnd"/>
      <w:r w:rsidRPr="00120D11">
        <w:rPr>
          <w:rFonts w:ascii="Times New Roman" w:hAnsi="Times New Roman" w:cs="Times New Roman"/>
          <w:sz w:val="36"/>
          <w:szCs w:val="36"/>
        </w:rPr>
        <w:t>»</w:t>
      </w:r>
    </w:p>
    <w:p w:rsidR="006E66C5" w:rsidRPr="00120D11" w:rsidRDefault="006E66C5" w:rsidP="00AE0CC3">
      <w:pPr>
        <w:pStyle w:val="a3"/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C3521E" w:rsidRPr="00C3521E" w:rsidRDefault="00C3521E" w:rsidP="00AE0CC3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3521E" w:rsidRDefault="00C3521E" w:rsidP="0009309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3521E" w:rsidRDefault="00C3521E" w:rsidP="0009309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3521E" w:rsidRDefault="00C3521E" w:rsidP="0009309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3521E" w:rsidRDefault="00C3521E" w:rsidP="0009309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3521E" w:rsidRDefault="00C3521E" w:rsidP="0009309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3521E" w:rsidRDefault="00C3521E" w:rsidP="0009309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C3521E" w:rsidRDefault="00C3521E" w:rsidP="0009309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93090" w:rsidRDefault="00093090" w:rsidP="0009309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93090" w:rsidRDefault="00093090" w:rsidP="0009309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93090" w:rsidRDefault="004D5E87" w:rsidP="00CC09A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093090">
        <w:rPr>
          <w:rFonts w:ascii="Times New Roman" w:hAnsi="Times New Roman" w:cs="Times New Roman"/>
          <w:sz w:val="28"/>
          <w:szCs w:val="28"/>
        </w:rPr>
        <w:t>Воспитател</w:t>
      </w:r>
      <w:r w:rsidR="00CC09AD">
        <w:rPr>
          <w:rFonts w:ascii="Times New Roman" w:hAnsi="Times New Roman" w:cs="Times New Roman"/>
          <w:sz w:val="28"/>
          <w:szCs w:val="28"/>
        </w:rPr>
        <w:t>ь</w:t>
      </w:r>
      <w:r w:rsidR="00BB54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414">
        <w:rPr>
          <w:rFonts w:ascii="Times New Roman" w:hAnsi="Times New Roman" w:cs="Times New Roman"/>
          <w:sz w:val="28"/>
          <w:szCs w:val="28"/>
        </w:rPr>
        <w:t>Феофанова О.В.</w:t>
      </w:r>
    </w:p>
    <w:p w:rsidR="00093090" w:rsidRDefault="00093090" w:rsidP="0009309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93090" w:rsidRDefault="00093090" w:rsidP="0009309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F459B" w:rsidRDefault="00FF459B" w:rsidP="0009309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F459B" w:rsidRDefault="00FF459B" w:rsidP="0009309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93090" w:rsidRDefault="00FF459B" w:rsidP="0009309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 2018</w:t>
      </w:r>
    </w:p>
    <w:p w:rsidR="00FF459B" w:rsidRDefault="00FF459B" w:rsidP="0009309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F459B" w:rsidRDefault="00FF459B" w:rsidP="0009309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F459B" w:rsidRDefault="00FF459B" w:rsidP="0009309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3521E" w:rsidRDefault="00C3521E" w:rsidP="0009309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97151D" w:rsidRDefault="00093090" w:rsidP="0009309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A6319">
        <w:rPr>
          <w:rFonts w:ascii="Times New Roman" w:hAnsi="Times New Roman" w:cs="Times New Roman"/>
          <w:b/>
          <w:sz w:val="24"/>
          <w:szCs w:val="24"/>
        </w:rPr>
        <w:t xml:space="preserve">      Цель мастер – класса</w:t>
      </w:r>
      <w:proofErr w:type="gramStart"/>
      <w:r w:rsidRPr="00CA6319">
        <w:rPr>
          <w:rFonts w:ascii="Times New Roman" w:hAnsi="Times New Roman" w:cs="Times New Roman"/>
          <w:b/>
          <w:sz w:val="24"/>
          <w:szCs w:val="24"/>
        </w:rPr>
        <w:t>:</w:t>
      </w:r>
      <w:r w:rsidR="0097151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7151D">
        <w:rPr>
          <w:rFonts w:ascii="Times New Roman" w:hAnsi="Times New Roman" w:cs="Times New Roman"/>
          <w:sz w:val="24"/>
          <w:szCs w:val="24"/>
        </w:rPr>
        <w:t>редставление опыта работы  с детьми старшего дошкольного возраста  по развитию познавательно</w:t>
      </w:r>
      <w:r w:rsidR="00F20502">
        <w:rPr>
          <w:rFonts w:ascii="Times New Roman" w:hAnsi="Times New Roman" w:cs="Times New Roman"/>
          <w:sz w:val="24"/>
          <w:szCs w:val="24"/>
        </w:rPr>
        <w:t>й</w:t>
      </w:r>
      <w:r w:rsidR="0097151D">
        <w:rPr>
          <w:rFonts w:ascii="Times New Roman" w:hAnsi="Times New Roman" w:cs="Times New Roman"/>
          <w:sz w:val="24"/>
          <w:szCs w:val="24"/>
        </w:rPr>
        <w:t xml:space="preserve"> активности через </w:t>
      </w:r>
      <w:proofErr w:type="spellStart"/>
      <w:r w:rsidR="0097151D">
        <w:rPr>
          <w:rFonts w:ascii="Times New Roman" w:hAnsi="Times New Roman" w:cs="Times New Roman"/>
          <w:sz w:val="24"/>
          <w:szCs w:val="24"/>
        </w:rPr>
        <w:t>поисково</w:t>
      </w:r>
      <w:proofErr w:type="spellEnd"/>
      <w:r w:rsidR="0097151D">
        <w:rPr>
          <w:rFonts w:ascii="Times New Roman" w:hAnsi="Times New Roman" w:cs="Times New Roman"/>
          <w:sz w:val="24"/>
          <w:szCs w:val="24"/>
        </w:rPr>
        <w:t xml:space="preserve">– исследовательскую деятельность. </w:t>
      </w:r>
    </w:p>
    <w:p w:rsidR="00093090" w:rsidRPr="00CA6319" w:rsidRDefault="0097151D" w:rsidP="00093090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319">
        <w:rPr>
          <w:rFonts w:ascii="Times New Roman" w:hAnsi="Times New Roman" w:cs="Times New Roman"/>
          <w:b/>
          <w:sz w:val="24"/>
          <w:szCs w:val="24"/>
        </w:rPr>
        <w:t xml:space="preserve">    З</w:t>
      </w:r>
      <w:r w:rsidR="00093090" w:rsidRPr="00CA6319">
        <w:rPr>
          <w:rFonts w:ascii="Times New Roman" w:hAnsi="Times New Roman" w:cs="Times New Roman"/>
          <w:b/>
          <w:sz w:val="24"/>
          <w:szCs w:val="24"/>
        </w:rPr>
        <w:t xml:space="preserve">адачи: </w:t>
      </w:r>
    </w:p>
    <w:p w:rsidR="0097151D" w:rsidRDefault="0097151D" w:rsidP="0097151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4D5A">
        <w:rPr>
          <w:rFonts w:ascii="Times New Roman" w:hAnsi="Times New Roman" w:cs="Times New Roman"/>
          <w:sz w:val="24"/>
          <w:szCs w:val="24"/>
        </w:rPr>
        <w:t xml:space="preserve">повысить уровень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Pr="00934D5A">
        <w:rPr>
          <w:rFonts w:ascii="Times New Roman" w:hAnsi="Times New Roman" w:cs="Times New Roman"/>
          <w:sz w:val="24"/>
          <w:szCs w:val="24"/>
        </w:rPr>
        <w:t xml:space="preserve"> компетенции участников мастер – кла</w:t>
      </w:r>
      <w:r>
        <w:rPr>
          <w:rFonts w:ascii="Times New Roman" w:hAnsi="Times New Roman" w:cs="Times New Roman"/>
          <w:sz w:val="24"/>
          <w:szCs w:val="24"/>
        </w:rPr>
        <w:t xml:space="preserve">сса по развитию познавательной активности дошкольников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поисково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исследовательскую деятельность;</w:t>
      </w:r>
    </w:p>
    <w:p w:rsidR="00093090" w:rsidRPr="00934D5A" w:rsidRDefault="00093090" w:rsidP="0097151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34D5A">
        <w:rPr>
          <w:rFonts w:ascii="Times New Roman" w:hAnsi="Times New Roman" w:cs="Times New Roman"/>
          <w:sz w:val="24"/>
          <w:szCs w:val="24"/>
        </w:rPr>
        <w:t xml:space="preserve">- представить участникам мастер – класса одну из форм проведения опытно – экспериментальной деятельности с детьми старшего дошкольного возраста; </w:t>
      </w:r>
    </w:p>
    <w:p w:rsidR="00093090" w:rsidRDefault="00093090" w:rsidP="0009309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34D5A">
        <w:rPr>
          <w:rFonts w:ascii="Times New Roman" w:hAnsi="Times New Roman" w:cs="Times New Roman"/>
          <w:sz w:val="24"/>
          <w:szCs w:val="24"/>
        </w:rPr>
        <w:t xml:space="preserve"> - сформировать у участников мастер – класса мотивацию на использование в </w:t>
      </w:r>
      <w:proofErr w:type="spellStart"/>
      <w:r w:rsidRPr="00934D5A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934D5A">
        <w:rPr>
          <w:rFonts w:ascii="Times New Roman" w:hAnsi="Times New Roman" w:cs="Times New Roman"/>
          <w:sz w:val="24"/>
          <w:szCs w:val="24"/>
        </w:rPr>
        <w:t xml:space="preserve"> – образовательном процессе опытно – экспериментальной деятельности для  развития познавательной активности дошкольников.</w:t>
      </w:r>
    </w:p>
    <w:p w:rsidR="00093090" w:rsidRDefault="00093090" w:rsidP="0009309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93090" w:rsidRDefault="00093090" w:rsidP="00093090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мастер – класса</w:t>
      </w:r>
    </w:p>
    <w:p w:rsidR="00093090" w:rsidRDefault="00093090" w:rsidP="00093090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093090" w:rsidRDefault="00093090" w:rsidP="00093090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D5A">
        <w:rPr>
          <w:rFonts w:ascii="Times New Roman" w:hAnsi="Times New Roman" w:cs="Times New Roman"/>
          <w:b/>
          <w:sz w:val="24"/>
          <w:szCs w:val="24"/>
        </w:rPr>
        <w:t xml:space="preserve">1 часть мастер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934D5A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093090" w:rsidRDefault="00093090" w:rsidP="0009309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Ведущий:</w:t>
      </w:r>
    </w:p>
    <w:p w:rsidR="0093441D" w:rsidRPr="00093090" w:rsidRDefault="0093441D" w:rsidP="00093090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D5A">
        <w:rPr>
          <w:rFonts w:ascii="Times New Roman" w:hAnsi="Times New Roman" w:cs="Times New Roman"/>
          <w:sz w:val="24"/>
          <w:szCs w:val="24"/>
        </w:rPr>
        <w:t>Здравствуйте, уважаемые коллеги! Мы рады приветствовать Вас на мастер – классе на тему «</w:t>
      </w:r>
      <w:r w:rsidR="00C80789" w:rsidRPr="00934D5A">
        <w:rPr>
          <w:rFonts w:ascii="Times New Roman" w:hAnsi="Times New Roman" w:cs="Times New Roman"/>
          <w:sz w:val="24"/>
          <w:szCs w:val="24"/>
        </w:rPr>
        <w:t xml:space="preserve">Детское экспериментирование – основа </w:t>
      </w:r>
      <w:proofErr w:type="spellStart"/>
      <w:proofErr w:type="gramStart"/>
      <w:r w:rsidR="00C80789" w:rsidRPr="00934D5A">
        <w:rPr>
          <w:rFonts w:ascii="Times New Roman" w:hAnsi="Times New Roman" w:cs="Times New Roman"/>
          <w:sz w:val="24"/>
          <w:szCs w:val="24"/>
        </w:rPr>
        <w:t>поисково</w:t>
      </w:r>
      <w:proofErr w:type="spellEnd"/>
      <w:r w:rsidR="00C80789" w:rsidRPr="00934D5A">
        <w:rPr>
          <w:rFonts w:ascii="Times New Roman" w:hAnsi="Times New Roman" w:cs="Times New Roman"/>
          <w:sz w:val="24"/>
          <w:szCs w:val="24"/>
        </w:rPr>
        <w:t xml:space="preserve"> – исследовательской</w:t>
      </w:r>
      <w:proofErr w:type="gramEnd"/>
      <w:r w:rsidR="00C80789" w:rsidRPr="00934D5A">
        <w:rPr>
          <w:rFonts w:ascii="Times New Roman" w:hAnsi="Times New Roman" w:cs="Times New Roman"/>
          <w:sz w:val="24"/>
          <w:szCs w:val="24"/>
        </w:rPr>
        <w:t xml:space="preserve"> деятельности дошкольников»</w:t>
      </w:r>
    </w:p>
    <w:p w:rsidR="00694E4D" w:rsidRPr="00934D5A" w:rsidRDefault="0093441D" w:rsidP="0009309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34D5A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694E4D" w:rsidRPr="00934D5A">
        <w:rPr>
          <w:rFonts w:ascii="Times New Roman" w:hAnsi="Times New Roman" w:cs="Times New Roman"/>
          <w:sz w:val="24"/>
          <w:szCs w:val="24"/>
        </w:rPr>
        <w:t xml:space="preserve"> век требует от человечества универсальности в самых разных сферах жизни. Исследовать, открывать, изучать – значит делать шаги в неизведанное и непознанное.  </w:t>
      </w:r>
    </w:p>
    <w:p w:rsidR="002C620A" w:rsidRPr="002C620A" w:rsidRDefault="00870BFA" w:rsidP="0009309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C620A">
        <w:rPr>
          <w:rFonts w:ascii="Times New Roman" w:hAnsi="Times New Roman" w:cs="Times New Roman"/>
          <w:sz w:val="24"/>
          <w:szCs w:val="24"/>
        </w:rPr>
        <w:t>А д</w:t>
      </w:r>
      <w:r w:rsidR="00694E4D" w:rsidRPr="002C620A">
        <w:rPr>
          <w:rFonts w:ascii="Times New Roman" w:hAnsi="Times New Roman" w:cs="Times New Roman"/>
          <w:sz w:val="24"/>
          <w:szCs w:val="24"/>
        </w:rPr>
        <w:t>етство</w:t>
      </w:r>
      <w:r w:rsidRPr="002C620A">
        <w:rPr>
          <w:rFonts w:ascii="Times New Roman" w:hAnsi="Times New Roman" w:cs="Times New Roman"/>
          <w:sz w:val="24"/>
          <w:szCs w:val="24"/>
        </w:rPr>
        <w:t xml:space="preserve">, это </w:t>
      </w:r>
      <w:r w:rsidR="00694E4D" w:rsidRPr="002C620A">
        <w:rPr>
          <w:rFonts w:ascii="Times New Roman" w:hAnsi="Times New Roman" w:cs="Times New Roman"/>
          <w:sz w:val="24"/>
          <w:szCs w:val="24"/>
        </w:rPr>
        <w:t xml:space="preserve">пора поисков и ответов на </w:t>
      </w:r>
      <w:r w:rsidRPr="002C620A">
        <w:rPr>
          <w:rFonts w:ascii="Times New Roman" w:hAnsi="Times New Roman" w:cs="Times New Roman"/>
          <w:sz w:val="24"/>
          <w:szCs w:val="24"/>
        </w:rPr>
        <w:t xml:space="preserve">самые </w:t>
      </w:r>
      <w:r w:rsidR="00694E4D" w:rsidRPr="002C620A">
        <w:rPr>
          <w:rFonts w:ascii="Times New Roman" w:hAnsi="Times New Roman" w:cs="Times New Roman"/>
          <w:sz w:val="24"/>
          <w:szCs w:val="24"/>
        </w:rPr>
        <w:t>разные вопросы.</w:t>
      </w:r>
      <w:r w:rsidR="002C620A" w:rsidRPr="002C620A">
        <w:rPr>
          <w:rFonts w:ascii="Times New Roman" w:hAnsi="Times New Roman" w:cs="Times New Roman"/>
          <w:sz w:val="24"/>
          <w:szCs w:val="24"/>
        </w:rPr>
        <w:t xml:space="preserve"> Исследовательская, поисковая активность — естественное состояние ребенка, он настроен на познание окружающего мира, он хочет познавать:рвет бумагу и смотрит, что получится; проводит опыты с разными предметами; измеряет глубину снежного покрова на участке, объем воды и т.д. Все это объекты исследования.</w:t>
      </w:r>
    </w:p>
    <w:p w:rsidR="0093441D" w:rsidRDefault="002C620A" w:rsidP="0009309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</w:t>
      </w:r>
      <w:r w:rsidR="00694E4D" w:rsidRPr="00934D5A">
        <w:rPr>
          <w:rFonts w:ascii="Times New Roman" w:hAnsi="Times New Roman" w:cs="Times New Roman"/>
          <w:sz w:val="24"/>
          <w:szCs w:val="24"/>
        </w:rPr>
        <w:t xml:space="preserve">разнообразнее  и  интенсивнее  поисковая  деятельность, тем  больше  новой  информации  получит  ребёнок, тем  быстрее  и  полноценнее  идёт  его  развитие. </w:t>
      </w:r>
    </w:p>
    <w:p w:rsidR="002C620A" w:rsidRDefault="00694E4D" w:rsidP="0009309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34D5A">
        <w:rPr>
          <w:rFonts w:ascii="Times New Roman" w:hAnsi="Times New Roman" w:cs="Times New Roman"/>
          <w:sz w:val="24"/>
          <w:szCs w:val="24"/>
        </w:rPr>
        <w:t xml:space="preserve">Известно, что </w:t>
      </w:r>
      <w:proofErr w:type="gramStart"/>
      <w:r w:rsidRPr="00934D5A">
        <w:rPr>
          <w:rFonts w:ascii="Times New Roman" w:hAnsi="Times New Roman" w:cs="Times New Roman"/>
          <w:sz w:val="24"/>
          <w:szCs w:val="24"/>
        </w:rPr>
        <w:t>ознакомление</w:t>
      </w:r>
      <w:proofErr w:type="gramEnd"/>
      <w:r w:rsidRPr="00934D5A">
        <w:rPr>
          <w:rFonts w:ascii="Times New Roman" w:hAnsi="Times New Roman" w:cs="Times New Roman"/>
          <w:sz w:val="24"/>
          <w:szCs w:val="24"/>
        </w:rPr>
        <w:t xml:space="preserve">  с каким – </w:t>
      </w:r>
      <w:r w:rsidR="001570F6">
        <w:rPr>
          <w:rFonts w:ascii="Times New Roman" w:hAnsi="Times New Roman" w:cs="Times New Roman"/>
          <w:sz w:val="24"/>
          <w:szCs w:val="24"/>
        </w:rPr>
        <w:t xml:space="preserve">либо </w:t>
      </w:r>
      <w:r w:rsidRPr="00934D5A">
        <w:rPr>
          <w:rFonts w:ascii="Times New Roman" w:hAnsi="Times New Roman" w:cs="Times New Roman"/>
          <w:sz w:val="24"/>
          <w:szCs w:val="24"/>
        </w:rPr>
        <w:t xml:space="preserve">предметом или явлением дает наиболее оптимальный результат, если оно носит действенный характер. Нужно предоставить детям возможность «действовать» с изучаемыми объектами окружающего мира. </w:t>
      </w:r>
    </w:p>
    <w:p w:rsidR="000D4F8A" w:rsidRDefault="00694E4D" w:rsidP="000D4F8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34D5A">
        <w:rPr>
          <w:rFonts w:ascii="Times New Roman" w:hAnsi="Times New Roman" w:cs="Times New Roman"/>
          <w:sz w:val="24"/>
          <w:szCs w:val="24"/>
        </w:rPr>
        <w:t>Китайская пословица гласит «Расскажи – и я забуду, покажи – и я запомню, дай попробовать - и я пойму».  Это отражает всю сущность окружающего мира.</w:t>
      </w:r>
    </w:p>
    <w:p w:rsidR="00551CD4" w:rsidRDefault="000D4F8A" w:rsidP="000D4F8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Но на практике </w:t>
      </w:r>
      <w:r w:rsidR="001570F6">
        <w:rPr>
          <w:rFonts w:ascii="Times New Roman" w:hAnsi="Times New Roman" w:cs="Times New Roman"/>
          <w:sz w:val="24"/>
          <w:szCs w:val="24"/>
        </w:rPr>
        <w:t xml:space="preserve">порой </w:t>
      </w:r>
      <w:r>
        <w:rPr>
          <w:rFonts w:ascii="Times New Roman" w:hAnsi="Times New Roman" w:cs="Times New Roman"/>
          <w:sz w:val="24"/>
          <w:szCs w:val="24"/>
        </w:rPr>
        <w:t>сталкиваешься с интеллектуальной пассивностью детей, причины которой лежат в ограниченности впечатлений, интересов ребенка. Порой не в состоянии справиться с самым простым заданием, они быстро выполняют его, если оно переводится в практическую деятельность или игру. А, именно детское экспериментирование претендует на роль ведущей деятельности в дошкольном возрасте.</w:t>
      </w:r>
    </w:p>
    <w:p w:rsidR="000D4F8A" w:rsidRPr="00551CD4" w:rsidRDefault="00551CD4" w:rsidP="000D4F8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Учитывая, это и </w:t>
      </w:r>
      <w:r w:rsidRPr="00551CD4">
        <w:rPr>
          <w:rFonts w:ascii="Times New Roman" w:hAnsi="Times New Roman" w:cs="Times New Roman"/>
          <w:sz w:val="24"/>
          <w:szCs w:val="24"/>
        </w:rPr>
        <w:t>с</w:t>
      </w:r>
      <w:r w:rsidR="00105540" w:rsidRPr="00551CD4">
        <w:rPr>
          <w:rFonts w:ascii="Times New Roman" w:hAnsi="Times New Roman" w:cs="Times New Roman"/>
          <w:sz w:val="24"/>
          <w:szCs w:val="24"/>
        </w:rPr>
        <w:t xml:space="preserve"> целью формирования познавательной активности у дошкольников </w:t>
      </w:r>
      <w:r w:rsidRPr="00551CD4">
        <w:rPr>
          <w:rFonts w:ascii="Times New Roman" w:hAnsi="Times New Roman" w:cs="Times New Roman"/>
          <w:sz w:val="24"/>
          <w:szCs w:val="24"/>
        </w:rPr>
        <w:t xml:space="preserve">с </w:t>
      </w:r>
      <w:r w:rsidR="00105540" w:rsidRPr="00551CD4">
        <w:rPr>
          <w:rFonts w:ascii="Times New Roman" w:hAnsi="Times New Roman" w:cs="Times New Roman"/>
          <w:sz w:val="24"/>
          <w:szCs w:val="24"/>
        </w:rPr>
        <w:t>детьми старшего дошкольного возраста мы реализовали проект«Песок, камни, глина». В ходе работы  по прое</w:t>
      </w:r>
      <w:r w:rsidRPr="00551CD4">
        <w:rPr>
          <w:rFonts w:ascii="Times New Roman" w:hAnsi="Times New Roman" w:cs="Times New Roman"/>
          <w:sz w:val="24"/>
          <w:szCs w:val="24"/>
        </w:rPr>
        <w:t>к</w:t>
      </w:r>
      <w:r w:rsidR="00105540" w:rsidRPr="00551CD4">
        <w:rPr>
          <w:rFonts w:ascii="Times New Roman" w:hAnsi="Times New Roman" w:cs="Times New Roman"/>
          <w:sz w:val="24"/>
          <w:szCs w:val="24"/>
        </w:rPr>
        <w:t xml:space="preserve">ту проводили опыты и эксперименты, способствующие развитию наблюдательности, умению сравнивать, анализировать, делать выводы: </w:t>
      </w:r>
    </w:p>
    <w:p w:rsidR="00105540" w:rsidRPr="00551CD4" w:rsidRDefault="00551CD4" w:rsidP="000D4F8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51CD4">
        <w:rPr>
          <w:rFonts w:ascii="Times New Roman" w:hAnsi="Times New Roman" w:cs="Times New Roman"/>
          <w:sz w:val="24"/>
          <w:szCs w:val="24"/>
        </w:rPr>
        <w:t xml:space="preserve"> - с</w:t>
      </w:r>
      <w:r w:rsidR="00105540" w:rsidRPr="00551CD4">
        <w:rPr>
          <w:rFonts w:ascii="Times New Roman" w:hAnsi="Times New Roman" w:cs="Times New Roman"/>
          <w:sz w:val="24"/>
          <w:szCs w:val="24"/>
        </w:rPr>
        <w:t xml:space="preserve"> песком и глиной</w:t>
      </w:r>
      <w:r w:rsidRPr="00551CD4">
        <w:rPr>
          <w:rFonts w:ascii="Times New Roman" w:hAnsi="Times New Roman" w:cs="Times New Roman"/>
          <w:sz w:val="24"/>
          <w:szCs w:val="24"/>
        </w:rPr>
        <w:t xml:space="preserve"> «Посади дерево», «</w:t>
      </w:r>
      <w:proofErr w:type="spellStart"/>
      <w:r w:rsidRPr="00551CD4">
        <w:rPr>
          <w:rFonts w:ascii="Times New Roman" w:hAnsi="Times New Roman" w:cs="Times New Roman"/>
          <w:sz w:val="24"/>
          <w:szCs w:val="24"/>
        </w:rPr>
        <w:t>Водопропускаемость</w:t>
      </w:r>
      <w:proofErr w:type="spellEnd"/>
      <w:r w:rsidRPr="00551CD4">
        <w:rPr>
          <w:rFonts w:ascii="Times New Roman" w:hAnsi="Times New Roman" w:cs="Times New Roman"/>
          <w:sz w:val="24"/>
          <w:szCs w:val="24"/>
        </w:rPr>
        <w:t>», «Волшебное сито» и др.</w:t>
      </w:r>
    </w:p>
    <w:p w:rsidR="00551CD4" w:rsidRDefault="00551CD4" w:rsidP="000D4F8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51CD4">
        <w:rPr>
          <w:rFonts w:ascii="Times New Roman" w:hAnsi="Times New Roman" w:cs="Times New Roman"/>
          <w:sz w:val="24"/>
          <w:szCs w:val="24"/>
        </w:rPr>
        <w:t xml:space="preserve">  - с камнями «Подземная кладовая». «Какими бывают камешки». «Растворится или нет?» и др.</w:t>
      </w:r>
    </w:p>
    <w:p w:rsidR="00CA6319" w:rsidRDefault="00FC5793" w:rsidP="00CA6319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Составили картотеку игр – экспериментов. В экспериментальной деятельности использовали с детьми различные материалы, обсуждая и соблюдая правила безопасности при проведении опытов и экспериментов.</w:t>
      </w:r>
      <w:r w:rsidR="00CA6319">
        <w:rPr>
          <w:rFonts w:ascii="Times New Roman" w:hAnsi="Times New Roman" w:cs="Times New Roman"/>
          <w:sz w:val="24"/>
          <w:szCs w:val="24"/>
        </w:rPr>
        <w:t xml:space="preserve"> Считаем, что в</w:t>
      </w:r>
      <w:r>
        <w:rPr>
          <w:rFonts w:ascii="Times New Roman" w:hAnsi="Times New Roman" w:cs="Times New Roman"/>
          <w:sz w:val="24"/>
          <w:szCs w:val="24"/>
        </w:rPr>
        <w:t xml:space="preserve">зрослый при этом должен быть не учитель – наставник, а равноправный партнер, соучастник деятельности – это позволяет детям проявить собственную познавательную активность. </w:t>
      </w:r>
    </w:p>
    <w:p w:rsidR="00F20502" w:rsidRDefault="00CA6319" w:rsidP="00F2050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34D5A">
        <w:rPr>
          <w:rFonts w:ascii="Times New Roman" w:hAnsi="Times New Roman" w:cs="Times New Roman"/>
          <w:sz w:val="24"/>
          <w:szCs w:val="24"/>
        </w:rPr>
        <w:t xml:space="preserve">Для поддержания интереса к экспериментированию задания детям, проблемные ситуации </w:t>
      </w:r>
      <w:r w:rsidR="00F20502">
        <w:rPr>
          <w:rFonts w:ascii="Times New Roman" w:hAnsi="Times New Roman" w:cs="Times New Roman"/>
          <w:sz w:val="24"/>
          <w:szCs w:val="24"/>
        </w:rPr>
        <w:t>мы давали</w:t>
      </w:r>
      <w:r w:rsidRPr="00934D5A">
        <w:rPr>
          <w:rFonts w:ascii="Times New Roman" w:hAnsi="Times New Roman" w:cs="Times New Roman"/>
          <w:sz w:val="24"/>
          <w:szCs w:val="24"/>
        </w:rPr>
        <w:t xml:space="preserve"> от имени маленьких сказочных  героев – </w:t>
      </w:r>
      <w:proofErr w:type="spellStart"/>
      <w:r w:rsidRPr="00934D5A">
        <w:rPr>
          <w:rFonts w:ascii="Times New Roman" w:hAnsi="Times New Roman" w:cs="Times New Roman"/>
          <w:sz w:val="24"/>
          <w:szCs w:val="24"/>
        </w:rPr>
        <w:t>Каркуши</w:t>
      </w:r>
      <w:proofErr w:type="spellEnd"/>
      <w:r w:rsidRPr="00934D5A">
        <w:rPr>
          <w:rFonts w:ascii="Times New Roman" w:hAnsi="Times New Roman" w:cs="Times New Roman"/>
          <w:sz w:val="24"/>
          <w:szCs w:val="24"/>
        </w:rPr>
        <w:t>, Утенка, Зайчонка. Они маленькие, а младшему можно передать свой опыт и чувствовать свою значимость, что укрепляет в ребенке позицию «Взрослого».</w:t>
      </w:r>
    </w:p>
    <w:p w:rsidR="00551CD4" w:rsidRPr="00551CD4" w:rsidRDefault="00551CD4" w:rsidP="00F2050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51CD4">
        <w:rPr>
          <w:rFonts w:ascii="Times New Roman" w:hAnsi="Times New Roman" w:cs="Times New Roman"/>
          <w:sz w:val="24"/>
          <w:szCs w:val="24"/>
        </w:rPr>
        <w:t>Результаты на заключительном этапе проекта:</w:t>
      </w:r>
    </w:p>
    <w:p w:rsidR="00551CD4" w:rsidRPr="00551CD4" w:rsidRDefault="00551CD4" w:rsidP="000D4F8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51CD4">
        <w:rPr>
          <w:rFonts w:ascii="Times New Roman" w:hAnsi="Times New Roman" w:cs="Times New Roman"/>
          <w:sz w:val="24"/>
          <w:szCs w:val="24"/>
        </w:rPr>
        <w:lastRenderedPageBreak/>
        <w:t>Показатель высокого и среднего уровня развития познавательной активности у детей среднего дошкольного возраста вырос на 37, 3% и составил 95%. И соответственно повысился уровень овладения экспериментальной деятельностью с 33, 2% до 93%.</w:t>
      </w:r>
    </w:p>
    <w:p w:rsidR="000D4F8A" w:rsidRDefault="00551CD4" w:rsidP="000D4F8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у</w:t>
      </w:r>
      <w:r w:rsidR="000D4F8A" w:rsidRPr="00934D5A">
        <w:rPr>
          <w:rFonts w:ascii="Times New Roman" w:hAnsi="Times New Roman" w:cs="Times New Roman"/>
          <w:sz w:val="24"/>
          <w:szCs w:val="24"/>
        </w:rPr>
        <w:t>сваивается все прочно только тогда, когда ребенок слышит, видит и делает сам.</w:t>
      </w:r>
    </w:p>
    <w:p w:rsidR="00D3050C" w:rsidRPr="00934D5A" w:rsidRDefault="00D3050C" w:rsidP="000D4F8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34D5A">
        <w:rPr>
          <w:rFonts w:ascii="Times New Roman" w:hAnsi="Times New Roman" w:cs="Times New Roman"/>
          <w:sz w:val="24"/>
          <w:szCs w:val="24"/>
        </w:rPr>
        <w:t xml:space="preserve">Сегодня мы с вами </w:t>
      </w:r>
      <w:r w:rsidR="005C293D" w:rsidRPr="00934D5A">
        <w:rPr>
          <w:rFonts w:ascii="Times New Roman" w:hAnsi="Times New Roman" w:cs="Times New Roman"/>
          <w:sz w:val="24"/>
          <w:szCs w:val="24"/>
        </w:rPr>
        <w:t xml:space="preserve">все услышим, увидим и сделаем сами. </w:t>
      </w:r>
      <w:r w:rsidR="00047905">
        <w:rPr>
          <w:rFonts w:ascii="Times New Roman" w:hAnsi="Times New Roman" w:cs="Times New Roman"/>
          <w:sz w:val="24"/>
          <w:szCs w:val="24"/>
        </w:rPr>
        <w:t xml:space="preserve"> Для начала предлагаем</w:t>
      </w:r>
      <w:r w:rsidRPr="00934D5A">
        <w:rPr>
          <w:rFonts w:ascii="Times New Roman" w:hAnsi="Times New Roman" w:cs="Times New Roman"/>
          <w:sz w:val="24"/>
          <w:szCs w:val="24"/>
        </w:rPr>
        <w:t xml:space="preserve"> разделиться на 5 команд.</w:t>
      </w:r>
    </w:p>
    <w:p w:rsidR="00093090" w:rsidRDefault="00093090" w:rsidP="00093090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Мозговой штурм.</w:t>
      </w:r>
    </w:p>
    <w:p w:rsidR="00F20502" w:rsidRDefault="00D3050C" w:rsidP="00F20502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D5A">
        <w:rPr>
          <w:rFonts w:ascii="Times New Roman" w:hAnsi="Times New Roman" w:cs="Times New Roman"/>
          <w:b/>
          <w:sz w:val="24"/>
          <w:szCs w:val="24"/>
        </w:rPr>
        <w:t>Задание участникам</w:t>
      </w:r>
      <w:r w:rsidR="005C293D" w:rsidRPr="00934D5A">
        <w:rPr>
          <w:rFonts w:ascii="Times New Roman" w:hAnsi="Times New Roman" w:cs="Times New Roman"/>
          <w:b/>
          <w:sz w:val="24"/>
          <w:szCs w:val="24"/>
        </w:rPr>
        <w:t xml:space="preserve"> групп</w:t>
      </w:r>
      <w:r w:rsidR="00093090">
        <w:rPr>
          <w:rFonts w:ascii="Times New Roman" w:hAnsi="Times New Roman" w:cs="Times New Roman"/>
          <w:b/>
          <w:sz w:val="24"/>
          <w:szCs w:val="24"/>
        </w:rPr>
        <w:t>:</w:t>
      </w:r>
    </w:p>
    <w:p w:rsidR="00D3050C" w:rsidRPr="00F20502" w:rsidRDefault="00F20502" w:rsidP="00F20502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20502">
        <w:rPr>
          <w:rFonts w:ascii="Times New Roman" w:hAnsi="Times New Roman" w:cs="Times New Roman"/>
          <w:sz w:val="24"/>
          <w:szCs w:val="24"/>
        </w:rPr>
        <w:t>ак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F20502">
        <w:rPr>
          <w:rFonts w:ascii="Times New Roman" w:hAnsi="Times New Roman" w:cs="Times New Roman"/>
          <w:sz w:val="24"/>
          <w:szCs w:val="24"/>
        </w:rPr>
        <w:t xml:space="preserve"> любая деятельность экспериментирование имеет свою структуру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93090">
        <w:rPr>
          <w:rFonts w:ascii="Times New Roman" w:hAnsi="Times New Roman" w:cs="Times New Roman"/>
          <w:sz w:val="24"/>
          <w:szCs w:val="24"/>
        </w:rPr>
        <w:t xml:space="preserve">Обсудить в группах и </w:t>
      </w:r>
      <w:r w:rsidR="005C293D" w:rsidRPr="00934D5A">
        <w:rPr>
          <w:rFonts w:ascii="Times New Roman" w:hAnsi="Times New Roman" w:cs="Times New Roman"/>
          <w:sz w:val="24"/>
          <w:szCs w:val="24"/>
        </w:rPr>
        <w:t>в</w:t>
      </w:r>
      <w:r w:rsidR="00D3050C" w:rsidRPr="00934D5A">
        <w:rPr>
          <w:rFonts w:ascii="Times New Roman" w:hAnsi="Times New Roman" w:cs="Times New Roman"/>
          <w:sz w:val="24"/>
          <w:szCs w:val="24"/>
        </w:rPr>
        <w:t>ыделить этапы в организации и проведении опытов</w:t>
      </w:r>
      <w:r w:rsidR="00C3521E">
        <w:rPr>
          <w:rFonts w:ascii="Times New Roman" w:hAnsi="Times New Roman" w:cs="Times New Roman"/>
          <w:sz w:val="24"/>
          <w:szCs w:val="24"/>
        </w:rPr>
        <w:t xml:space="preserve"> с дошкольниками</w:t>
      </w:r>
      <w:r w:rsidR="005C293D" w:rsidRPr="00934D5A">
        <w:rPr>
          <w:rFonts w:ascii="Times New Roman" w:hAnsi="Times New Roman" w:cs="Times New Roman"/>
          <w:sz w:val="24"/>
          <w:szCs w:val="24"/>
        </w:rPr>
        <w:t>:</w:t>
      </w:r>
    </w:p>
    <w:p w:rsidR="00B200EC" w:rsidRPr="00934D5A" w:rsidRDefault="005C293D" w:rsidP="0009309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934D5A">
        <w:rPr>
          <w:rFonts w:ascii="Times New Roman" w:hAnsi="Times New Roman" w:cs="Times New Roman"/>
          <w:sz w:val="24"/>
          <w:szCs w:val="24"/>
        </w:rPr>
        <w:t xml:space="preserve"> - постановка проблемы (задачи);</w:t>
      </w:r>
    </w:p>
    <w:p w:rsidR="00B200EC" w:rsidRPr="00934D5A" w:rsidRDefault="005C293D" w:rsidP="0009309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934D5A">
        <w:rPr>
          <w:rFonts w:ascii="Times New Roman" w:hAnsi="Times New Roman" w:cs="Times New Roman"/>
          <w:sz w:val="24"/>
          <w:szCs w:val="24"/>
        </w:rPr>
        <w:t xml:space="preserve"> - поиск путей решения проблемы;</w:t>
      </w:r>
    </w:p>
    <w:p w:rsidR="00B200EC" w:rsidRPr="00934D5A" w:rsidRDefault="005C293D" w:rsidP="0009309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934D5A">
        <w:rPr>
          <w:rFonts w:ascii="Times New Roman" w:hAnsi="Times New Roman" w:cs="Times New Roman"/>
          <w:sz w:val="24"/>
          <w:szCs w:val="24"/>
        </w:rPr>
        <w:t xml:space="preserve"> - проведение опытов;</w:t>
      </w:r>
    </w:p>
    <w:p w:rsidR="00B200EC" w:rsidRPr="00934D5A" w:rsidRDefault="005C293D" w:rsidP="0009309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934D5A">
        <w:rPr>
          <w:rFonts w:ascii="Times New Roman" w:hAnsi="Times New Roman" w:cs="Times New Roman"/>
          <w:sz w:val="24"/>
          <w:szCs w:val="24"/>
        </w:rPr>
        <w:t>- фиксация наблюдений;</w:t>
      </w:r>
    </w:p>
    <w:p w:rsidR="00B200EC" w:rsidRPr="00934D5A" w:rsidRDefault="005C293D" w:rsidP="0009309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934D5A">
        <w:rPr>
          <w:rFonts w:ascii="Times New Roman" w:hAnsi="Times New Roman" w:cs="Times New Roman"/>
          <w:sz w:val="24"/>
          <w:szCs w:val="24"/>
        </w:rPr>
        <w:t xml:space="preserve">- </w:t>
      </w:r>
      <w:r w:rsidR="00705A4A" w:rsidRPr="00934D5A">
        <w:rPr>
          <w:rFonts w:ascii="Times New Roman" w:hAnsi="Times New Roman" w:cs="Times New Roman"/>
          <w:sz w:val="24"/>
          <w:szCs w:val="24"/>
        </w:rPr>
        <w:t xml:space="preserve">проверка предположения, </w:t>
      </w:r>
      <w:r w:rsidRPr="00934D5A">
        <w:rPr>
          <w:rFonts w:ascii="Times New Roman" w:hAnsi="Times New Roman" w:cs="Times New Roman"/>
          <w:sz w:val="24"/>
          <w:szCs w:val="24"/>
        </w:rPr>
        <w:t>о</w:t>
      </w:r>
      <w:r w:rsidR="00B200EC" w:rsidRPr="00934D5A">
        <w:rPr>
          <w:rFonts w:ascii="Times New Roman" w:hAnsi="Times New Roman" w:cs="Times New Roman"/>
          <w:sz w:val="24"/>
          <w:szCs w:val="24"/>
        </w:rPr>
        <w:t>бсуждение результатов и формулировка выводов.</w:t>
      </w:r>
    </w:p>
    <w:p w:rsidR="00093090" w:rsidRDefault="00093090" w:rsidP="0009309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участников </w:t>
      </w:r>
    </w:p>
    <w:p w:rsidR="00BC2FBB" w:rsidRPr="00934D5A" w:rsidRDefault="00093090" w:rsidP="0009309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705A4A" w:rsidRPr="00934D5A">
        <w:rPr>
          <w:rFonts w:ascii="Times New Roman" w:hAnsi="Times New Roman" w:cs="Times New Roman"/>
          <w:sz w:val="24"/>
          <w:szCs w:val="24"/>
        </w:rPr>
        <w:t>Решение зад</w:t>
      </w:r>
      <w:r w:rsidR="00C95D4D">
        <w:rPr>
          <w:rFonts w:ascii="Times New Roman" w:hAnsi="Times New Roman" w:cs="Times New Roman"/>
          <w:sz w:val="24"/>
          <w:szCs w:val="24"/>
        </w:rPr>
        <w:t>ач</w:t>
      </w:r>
      <w:r>
        <w:rPr>
          <w:rFonts w:ascii="Times New Roman" w:hAnsi="Times New Roman" w:cs="Times New Roman"/>
          <w:sz w:val="24"/>
          <w:szCs w:val="24"/>
        </w:rPr>
        <w:t xml:space="preserve"> опыта или эксперимента </w:t>
      </w:r>
      <w:proofErr w:type="gramStart"/>
      <w:r w:rsidR="00C95D4D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="00C95D4D">
        <w:rPr>
          <w:rFonts w:ascii="Times New Roman" w:hAnsi="Times New Roman" w:cs="Times New Roman"/>
          <w:sz w:val="24"/>
          <w:szCs w:val="24"/>
        </w:rPr>
        <w:t xml:space="preserve"> </w:t>
      </w:r>
      <w:r w:rsidR="00705A4A" w:rsidRPr="00934D5A">
        <w:rPr>
          <w:rFonts w:ascii="Times New Roman" w:hAnsi="Times New Roman" w:cs="Times New Roman"/>
          <w:sz w:val="24"/>
          <w:szCs w:val="24"/>
        </w:rPr>
        <w:t xml:space="preserve"> осуществляется в двух вариантах:</w:t>
      </w:r>
    </w:p>
    <w:p w:rsidR="00705A4A" w:rsidRPr="00934D5A" w:rsidRDefault="00705A4A" w:rsidP="00CA6319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34D5A">
        <w:rPr>
          <w:rFonts w:ascii="Times New Roman" w:hAnsi="Times New Roman" w:cs="Times New Roman"/>
          <w:sz w:val="24"/>
          <w:szCs w:val="24"/>
        </w:rPr>
        <w:t>Дети проводят эксперимент или опыт, не зная его результата, и таким образом, приобретаются новые знания;</w:t>
      </w:r>
    </w:p>
    <w:p w:rsidR="00705A4A" w:rsidRPr="00934D5A" w:rsidRDefault="00705A4A" w:rsidP="00CA6319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34D5A">
        <w:rPr>
          <w:rFonts w:ascii="Times New Roman" w:hAnsi="Times New Roman" w:cs="Times New Roman"/>
          <w:sz w:val="24"/>
          <w:szCs w:val="24"/>
        </w:rPr>
        <w:t>Дети вначале предсказывают результат, а затем проверяют, правильно ли они мыслили.</w:t>
      </w:r>
    </w:p>
    <w:p w:rsidR="00093090" w:rsidRDefault="00D3050C" w:rsidP="0009309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34D5A">
        <w:rPr>
          <w:rFonts w:ascii="Times New Roman" w:hAnsi="Times New Roman" w:cs="Times New Roman"/>
          <w:b/>
          <w:sz w:val="24"/>
          <w:szCs w:val="24"/>
        </w:rPr>
        <w:t xml:space="preserve">2 часть мастер </w:t>
      </w:r>
      <w:r w:rsidR="00093090">
        <w:rPr>
          <w:rFonts w:ascii="Times New Roman" w:hAnsi="Times New Roman" w:cs="Times New Roman"/>
          <w:b/>
          <w:sz w:val="24"/>
          <w:szCs w:val="24"/>
        </w:rPr>
        <w:t>–</w:t>
      </w:r>
      <w:r w:rsidRPr="00934D5A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290C94" w:rsidRDefault="002C6ECC" w:rsidP="00290C9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34D5A">
        <w:rPr>
          <w:rFonts w:ascii="Times New Roman" w:hAnsi="Times New Roman" w:cs="Times New Roman"/>
          <w:sz w:val="24"/>
          <w:szCs w:val="24"/>
        </w:rPr>
        <w:t>С</w:t>
      </w:r>
      <w:r w:rsidR="00B200EC" w:rsidRPr="00934D5A">
        <w:rPr>
          <w:rFonts w:ascii="Times New Roman" w:hAnsi="Times New Roman" w:cs="Times New Roman"/>
          <w:sz w:val="24"/>
          <w:szCs w:val="24"/>
        </w:rPr>
        <w:t xml:space="preserve">егодня в </w:t>
      </w:r>
      <w:r w:rsidR="00C95D4D">
        <w:rPr>
          <w:rFonts w:ascii="Times New Roman" w:hAnsi="Times New Roman" w:cs="Times New Roman"/>
          <w:sz w:val="24"/>
          <w:szCs w:val="24"/>
        </w:rPr>
        <w:t xml:space="preserve">игровой </w:t>
      </w:r>
      <w:r w:rsidR="00B200EC" w:rsidRPr="00934D5A">
        <w:rPr>
          <w:rFonts w:ascii="Times New Roman" w:hAnsi="Times New Roman" w:cs="Times New Roman"/>
          <w:sz w:val="24"/>
          <w:szCs w:val="24"/>
        </w:rPr>
        <w:t>форме</w:t>
      </w:r>
      <w:r w:rsidR="00D871C2">
        <w:rPr>
          <w:rFonts w:ascii="Times New Roman" w:hAnsi="Times New Roman" w:cs="Times New Roman"/>
          <w:sz w:val="24"/>
          <w:szCs w:val="24"/>
        </w:rPr>
        <w:t>на основе</w:t>
      </w:r>
      <w:r w:rsidR="00B200EC" w:rsidRPr="00934D5A">
        <w:rPr>
          <w:rFonts w:ascii="Times New Roman" w:hAnsi="Times New Roman" w:cs="Times New Roman"/>
          <w:sz w:val="24"/>
          <w:szCs w:val="24"/>
        </w:rPr>
        <w:t xml:space="preserve">сказки </w:t>
      </w:r>
      <w:r w:rsidRPr="00934D5A">
        <w:rPr>
          <w:rFonts w:ascii="Times New Roman" w:hAnsi="Times New Roman" w:cs="Times New Roman"/>
          <w:sz w:val="24"/>
          <w:szCs w:val="24"/>
        </w:rPr>
        <w:t xml:space="preserve"> мы представим </w:t>
      </w:r>
      <w:r w:rsidR="00B200EC" w:rsidRPr="00934D5A">
        <w:rPr>
          <w:rFonts w:ascii="Times New Roman" w:hAnsi="Times New Roman" w:cs="Times New Roman"/>
          <w:sz w:val="24"/>
          <w:szCs w:val="24"/>
        </w:rPr>
        <w:t xml:space="preserve"> вам</w:t>
      </w:r>
      <w:r w:rsidRPr="00934D5A">
        <w:rPr>
          <w:rFonts w:ascii="Times New Roman" w:hAnsi="Times New Roman" w:cs="Times New Roman"/>
          <w:sz w:val="24"/>
          <w:szCs w:val="24"/>
        </w:rPr>
        <w:t xml:space="preserve"> и с вами </w:t>
      </w:r>
      <w:r w:rsidR="001570F6">
        <w:rPr>
          <w:rFonts w:ascii="Times New Roman" w:hAnsi="Times New Roman" w:cs="Times New Roman"/>
          <w:sz w:val="24"/>
          <w:szCs w:val="24"/>
        </w:rPr>
        <w:t xml:space="preserve">вместе </w:t>
      </w:r>
      <w:r w:rsidRPr="00934D5A">
        <w:rPr>
          <w:rFonts w:ascii="Times New Roman" w:hAnsi="Times New Roman" w:cs="Times New Roman"/>
          <w:sz w:val="24"/>
          <w:szCs w:val="24"/>
        </w:rPr>
        <w:t xml:space="preserve">опробуем </w:t>
      </w:r>
      <w:r w:rsidR="00B200EC" w:rsidRPr="00934D5A">
        <w:rPr>
          <w:rFonts w:ascii="Times New Roman" w:hAnsi="Times New Roman" w:cs="Times New Roman"/>
          <w:sz w:val="24"/>
          <w:szCs w:val="24"/>
        </w:rPr>
        <w:t xml:space="preserve"> некоторые виды экспериментирования с разными материалами. </w:t>
      </w:r>
    </w:p>
    <w:p w:rsidR="00CA6319" w:rsidRDefault="00CA6319" w:rsidP="00CA6319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34D5A">
        <w:rPr>
          <w:rFonts w:ascii="Times New Roman" w:hAnsi="Times New Roman" w:cs="Times New Roman"/>
          <w:sz w:val="24"/>
          <w:szCs w:val="24"/>
        </w:rPr>
        <w:t>Каждая группа  участников   мастер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4D5A">
        <w:rPr>
          <w:rFonts w:ascii="Times New Roman" w:hAnsi="Times New Roman" w:cs="Times New Roman"/>
          <w:sz w:val="24"/>
          <w:szCs w:val="24"/>
        </w:rPr>
        <w:t xml:space="preserve"> класса поучаствует в проведении  опытов, обсудит результаты   и обоснует свои выводы</w:t>
      </w:r>
      <w:r w:rsidR="00F20502">
        <w:rPr>
          <w:rFonts w:ascii="Times New Roman" w:hAnsi="Times New Roman" w:cs="Times New Roman"/>
          <w:sz w:val="24"/>
          <w:szCs w:val="24"/>
        </w:rPr>
        <w:t>.</w:t>
      </w:r>
    </w:p>
    <w:p w:rsidR="00CA6319" w:rsidRDefault="00CA6319" w:rsidP="00CA6319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200EC" w:rsidRPr="00934D5A" w:rsidRDefault="00B200EC" w:rsidP="00CA63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34D5A">
        <w:rPr>
          <w:rFonts w:ascii="Times New Roman" w:hAnsi="Times New Roman" w:cs="Times New Roman"/>
          <w:b/>
          <w:sz w:val="24"/>
          <w:szCs w:val="24"/>
        </w:rPr>
        <w:t>Сказка «Путешествие утенка, или мир за забором птичьего двора».</w:t>
      </w:r>
    </w:p>
    <w:p w:rsidR="00EA20B6" w:rsidRPr="00934D5A" w:rsidRDefault="00EA20B6" w:rsidP="0009309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34D5A">
        <w:rPr>
          <w:rFonts w:ascii="Times New Roman" w:hAnsi="Times New Roman" w:cs="Times New Roman"/>
          <w:sz w:val="24"/>
          <w:szCs w:val="24"/>
        </w:rPr>
        <w:t>В деревушке, на птичьем дворе  жил очень любопытный утенок.  Его братья и сестры были очень послушными, а он везде совал свой нос. Однажды ему захотелось узнать, что же там за забором птичьего двора, и он пошел открывать мир.</w:t>
      </w:r>
    </w:p>
    <w:p w:rsidR="00EA20B6" w:rsidRPr="00934D5A" w:rsidRDefault="00EA20B6" w:rsidP="0009309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34D5A">
        <w:rPr>
          <w:rFonts w:ascii="Times New Roman" w:hAnsi="Times New Roman" w:cs="Times New Roman"/>
          <w:sz w:val="24"/>
          <w:szCs w:val="24"/>
        </w:rPr>
        <w:t xml:space="preserve">    Выйдя за забор, он отправился по тропинке и вдруг он заметил на земле маленького муравья. Ему захотелось разглядеть его поближе.  Как </w:t>
      </w:r>
      <w:r w:rsidR="00C456AD"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934D5A">
        <w:rPr>
          <w:rFonts w:ascii="Times New Roman" w:hAnsi="Times New Roman" w:cs="Times New Roman"/>
          <w:sz w:val="24"/>
          <w:szCs w:val="24"/>
        </w:rPr>
        <w:t xml:space="preserve">это сделать? </w:t>
      </w:r>
    </w:p>
    <w:p w:rsidR="00EA20B6" w:rsidRPr="00934D5A" w:rsidRDefault="00EA20B6" w:rsidP="00093090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D5A">
        <w:rPr>
          <w:rFonts w:ascii="Times New Roman" w:hAnsi="Times New Roman" w:cs="Times New Roman"/>
          <w:b/>
          <w:sz w:val="24"/>
          <w:szCs w:val="24"/>
        </w:rPr>
        <w:t>Опыт №1.</w:t>
      </w:r>
    </w:p>
    <w:p w:rsidR="00EA20B6" w:rsidRPr="00934D5A" w:rsidRDefault="00EA20B6" w:rsidP="0009309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34D5A">
        <w:rPr>
          <w:rFonts w:ascii="Times New Roman" w:hAnsi="Times New Roman" w:cs="Times New Roman"/>
          <w:sz w:val="24"/>
          <w:szCs w:val="24"/>
        </w:rPr>
        <w:t xml:space="preserve">    Посадите насекомое в трехлитровую банку. Сверху затяните горлышко пищевой пленкой, но не натягивайте ее, а наоборот, продавите ее так, чтобы образовалась небольшая емкость. Теперь завяжите пленку веревкой или резинкой, а в углубление налейте воды. </w:t>
      </w:r>
      <w:r w:rsidR="00290C94">
        <w:rPr>
          <w:rFonts w:ascii="Times New Roman" w:hAnsi="Times New Roman" w:cs="Times New Roman"/>
          <w:sz w:val="24"/>
          <w:szCs w:val="24"/>
        </w:rPr>
        <w:t>Что вы видите? Почему это произошло?</w:t>
      </w:r>
    </w:p>
    <w:p w:rsidR="00290C94" w:rsidRDefault="00EA20B6" w:rsidP="0009309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34D5A">
        <w:rPr>
          <w:rFonts w:ascii="Times New Roman" w:hAnsi="Times New Roman" w:cs="Times New Roman"/>
          <w:b/>
          <w:sz w:val="24"/>
          <w:szCs w:val="24"/>
        </w:rPr>
        <w:t>Вывод:</w:t>
      </w:r>
      <w:r w:rsidR="00290C94">
        <w:rPr>
          <w:rFonts w:ascii="Times New Roman" w:hAnsi="Times New Roman" w:cs="Times New Roman"/>
          <w:sz w:val="24"/>
          <w:szCs w:val="24"/>
        </w:rPr>
        <w:t xml:space="preserve"> если смотреть на воду сквозь пищевую пленку, то получим имеет эффект увеличительного стекла.</w:t>
      </w:r>
    </w:p>
    <w:p w:rsidR="00EA20B6" w:rsidRPr="00934D5A" w:rsidRDefault="00EA20B6" w:rsidP="0009309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34D5A">
        <w:rPr>
          <w:rFonts w:ascii="Times New Roman" w:hAnsi="Times New Roman" w:cs="Times New Roman"/>
          <w:sz w:val="24"/>
          <w:szCs w:val="24"/>
        </w:rPr>
        <w:t>Тот же эффект получится, если смотреть на предмет сквозь банку с водой, закрепив его на задней стенке банки прозрачным скотчем.</w:t>
      </w:r>
    </w:p>
    <w:p w:rsidR="00EA20B6" w:rsidRPr="00934D5A" w:rsidRDefault="00EA20B6" w:rsidP="0009309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F2FB2" w:rsidRDefault="003F033E" w:rsidP="0009309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Неподалеку он увидел небольшое озеро</w:t>
      </w:r>
      <w:r w:rsidR="00EA20B6" w:rsidRPr="00934D5A">
        <w:rPr>
          <w:rFonts w:ascii="Times New Roman" w:hAnsi="Times New Roman" w:cs="Times New Roman"/>
          <w:sz w:val="24"/>
          <w:szCs w:val="24"/>
        </w:rPr>
        <w:t xml:space="preserve">, в нем плавало много загадочных цветов, это были кувшинки. </w:t>
      </w:r>
      <w:r w:rsidR="00AF2FB2">
        <w:rPr>
          <w:rFonts w:ascii="Times New Roman" w:hAnsi="Times New Roman" w:cs="Times New Roman"/>
          <w:sz w:val="24"/>
          <w:szCs w:val="24"/>
        </w:rPr>
        <w:t xml:space="preserve"> Утенок думал, как же до них добраться?  </w:t>
      </w:r>
      <w:r>
        <w:rPr>
          <w:rFonts w:ascii="Times New Roman" w:hAnsi="Times New Roman" w:cs="Times New Roman"/>
          <w:sz w:val="24"/>
          <w:szCs w:val="24"/>
        </w:rPr>
        <w:t>На берегу озера</w:t>
      </w:r>
      <w:r w:rsidR="00AF2FB2">
        <w:rPr>
          <w:rFonts w:ascii="Times New Roman" w:hAnsi="Times New Roman" w:cs="Times New Roman"/>
          <w:sz w:val="24"/>
          <w:szCs w:val="24"/>
        </w:rPr>
        <w:t xml:space="preserve"> он заметил, качающуюся на волнах небольшую лодочку. Он очень хотел добраться до кувшинок, но боялся не утонет ли лодочка. Ваши предположения. Почему лодка не тонет?</w:t>
      </w:r>
    </w:p>
    <w:p w:rsidR="004A4AB8" w:rsidRPr="003F033E" w:rsidRDefault="00AF2FB2" w:rsidP="004A4AB8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33E">
        <w:rPr>
          <w:rFonts w:ascii="Times New Roman" w:hAnsi="Times New Roman" w:cs="Times New Roman"/>
          <w:b/>
          <w:sz w:val="24"/>
          <w:szCs w:val="24"/>
        </w:rPr>
        <w:t xml:space="preserve">Опыт №2 </w:t>
      </w:r>
    </w:p>
    <w:p w:rsidR="004A4AB8" w:rsidRDefault="004A4AB8" w:rsidP="004A4AB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Возьмите 2</w:t>
      </w:r>
      <w:r w:rsidRPr="004A4AB8">
        <w:rPr>
          <w:rFonts w:ascii="Times New Roman" w:hAnsi="Times New Roman" w:cs="Times New Roman"/>
          <w:sz w:val="24"/>
          <w:szCs w:val="24"/>
        </w:rPr>
        <w:t xml:space="preserve"> банки: две пол-литровые и одну литровую. Одну банку наполните чистой водой и опустите в нее сырое яйцо. Оно утонет.</w:t>
      </w:r>
    </w:p>
    <w:p w:rsidR="004A4AB8" w:rsidRDefault="004A4AB8" w:rsidP="004A4AB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A4AB8">
        <w:rPr>
          <w:rFonts w:ascii="Times New Roman" w:hAnsi="Times New Roman" w:cs="Times New Roman"/>
          <w:sz w:val="24"/>
          <w:szCs w:val="24"/>
        </w:rPr>
        <w:t xml:space="preserve">Во вторую банку налейте крепкий раствор поваренной соли (2 столовые ложки на 0,5 л воды). Опустите туда второе яйцо - оно будет плавать. </w:t>
      </w:r>
    </w:p>
    <w:p w:rsidR="004A4AB8" w:rsidRDefault="004A4AB8" w:rsidP="004A4AB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</w:t>
      </w:r>
      <w:r w:rsidRPr="004A4AB8">
        <w:rPr>
          <w:rFonts w:ascii="Times New Roman" w:hAnsi="Times New Roman" w:cs="Times New Roman"/>
          <w:sz w:val="24"/>
          <w:szCs w:val="24"/>
        </w:rPr>
        <w:t>Это объясняется тем, что соленая вода тяжелее, поэтому и п</w:t>
      </w:r>
      <w:r>
        <w:rPr>
          <w:rFonts w:ascii="Times New Roman" w:hAnsi="Times New Roman" w:cs="Times New Roman"/>
          <w:sz w:val="24"/>
          <w:szCs w:val="24"/>
        </w:rPr>
        <w:t>лавать в море легче, чем в реке. И лодка не тонет.</w:t>
      </w:r>
    </w:p>
    <w:p w:rsidR="00EA20B6" w:rsidRPr="00934D5A" w:rsidRDefault="003F033E" w:rsidP="004A4AB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A20B6" w:rsidRPr="00934D5A">
        <w:rPr>
          <w:rFonts w:ascii="Times New Roman" w:hAnsi="Times New Roman" w:cs="Times New Roman"/>
          <w:sz w:val="24"/>
          <w:szCs w:val="24"/>
        </w:rPr>
        <w:t xml:space="preserve">олнышко уже начало </w:t>
      </w:r>
      <w:r w:rsidR="00BA4F91" w:rsidRPr="00934D5A">
        <w:rPr>
          <w:rFonts w:ascii="Times New Roman" w:hAnsi="Times New Roman" w:cs="Times New Roman"/>
          <w:sz w:val="24"/>
          <w:szCs w:val="24"/>
        </w:rPr>
        <w:t>всходить,</w:t>
      </w:r>
      <w:r>
        <w:rPr>
          <w:rFonts w:ascii="Times New Roman" w:hAnsi="Times New Roman" w:cs="Times New Roman"/>
          <w:sz w:val="24"/>
          <w:szCs w:val="24"/>
        </w:rPr>
        <w:t>когда добравшись на лодке до середины озера,</w:t>
      </w:r>
      <w:r w:rsidR="00EA20B6" w:rsidRPr="00934D5A">
        <w:rPr>
          <w:rFonts w:ascii="Times New Roman" w:hAnsi="Times New Roman" w:cs="Times New Roman"/>
          <w:sz w:val="24"/>
          <w:szCs w:val="24"/>
        </w:rPr>
        <w:t xml:space="preserve"> утенок  увидел, как распускаются эти прекрасные цветы.</w:t>
      </w:r>
      <w:r w:rsidR="00BA4F91" w:rsidRPr="00934D5A">
        <w:rPr>
          <w:rFonts w:ascii="Times New Roman" w:hAnsi="Times New Roman" w:cs="Times New Roman"/>
          <w:sz w:val="24"/>
          <w:szCs w:val="24"/>
        </w:rPr>
        <w:t xml:space="preserve"> Почему это происходит?</w:t>
      </w:r>
    </w:p>
    <w:p w:rsidR="001454DE" w:rsidRPr="00934D5A" w:rsidRDefault="003F033E" w:rsidP="00093090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Опыт № 3</w:t>
      </w:r>
      <w:r w:rsidR="00EA20B6" w:rsidRPr="00934D5A">
        <w:rPr>
          <w:rFonts w:ascii="Times New Roman" w:hAnsi="Times New Roman" w:cs="Times New Roman"/>
          <w:b/>
          <w:sz w:val="24"/>
          <w:szCs w:val="24"/>
        </w:rPr>
        <w:t>.</w:t>
      </w:r>
    </w:p>
    <w:p w:rsidR="001454DE" w:rsidRPr="00934D5A" w:rsidRDefault="00EA20B6" w:rsidP="00093090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D5A">
        <w:rPr>
          <w:rFonts w:ascii="Times New Roman" w:hAnsi="Times New Roman" w:cs="Times New Roman"/>
          <w:sz w:val="24"/>
          <w:szCs w:val="24"/>
        </w:rPr>
        <w:lastRenderedPageBreak/>
        <w:t xml:space="preserve">Вырежьте из цветной бумаги цветы с длинными лепестками. При помощи карандаша закрутите лепестки к центру. А теперь опустите кувшинки  на воду, налитую в таз. Буквально на ваших глазах лепестки цветов начнут распускаться. </w:t>
      </w:r>
    </w:p>
    <w:p w:rsidR="003F033E" w:rsidRDefault="001454DE" w:rsidP="003F033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34D5A">
        <w:rPr>
          <w:rFonts w:ascii="Times New Roman" w:hAnsi="Times New Roman" w:cs="Times New Roman"/>
          <w:b/>
          <w:sz w:val="24"/>
          <w:szCs w:val="24"/>
        </w:rPr>
        <w:t xml:space="preserve">    Вывод:</w:t>
      </w:r>
      <w:r w:rsidRPr="00934D5A">
        <w:rPr>
          <w:rFonts w:ascii="Times New Roman" w:hAnsi="Times New Roman" w:cs="Times New Roman"/>
          <w:sz w:val="24"/>
          <w:szCs w:val="24"/>
        </w:rPr>
        <w:t xml:space="preserve"> э</w:t>
      </w:r>
      <w:r w:rsidR="00EA20B6" w:rsidRPr="00934D5A">
        <w:rPr>
          <w:rFonts w:ascii="Times New Roman" w:hAnsi="Times New Roman" w:cs="Times New Roman"/>
          <w:sz w:val="24"/>
          <w:szCs w:val="24"/>
        </w:rPr>
        <w:t>то происходит потому, что бумага намокает, становится постепенно тяжелее и лепестки раскрываются.</w:t>
      </w:r>
    </w:p>
    <w:p w:rsidR="001454DE" w:rsidRDefault="00EA20B6" w:rsidP="003F033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34D5A">
        <w:rPr>
          <w:rFonts w:ascii="Times New Roman" w:hAnsi="Times New Roman" w:cs="Times New Roman"/>
          <w:sz w:val="24"/>
          <w:szCs w:val="24"/>
        </w:rPr>
        <w:t>Потом он увидел, что какие-то маленькие существа то появлялись на поверхности воды, то снова пропадали, это были рыбки, которые резвились на солнышке.</w:t>
      </w:r>
    </w:p>
    <w:p w:rsidR="005E6548" w:rsidRDefault="005E6548" w:rsidP="0009309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454DE" w:rsidRPr="00934D5A" w:rsidRDefault="005E6548" w:rsidP="003F033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Опыт № 4</w:t>
      </w:r>
    </w:p>
    <w:p w:rsidR="0036026C" w:rsidRPr="00934D5A" w:rsidRDefault="00EA20B6" w:rsidP="0009309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34D5A">
        <w:rPr>
          <w:rFonts w:ascii="Times New Roman" w:hAnsi="Times New Roman" w:cs="Times New Roman"/>
          <w:sz w:val="24"/>
          <w:szCs w:val="24"/>
        </w:rPr>
        <w:t xml:space="preserve">Возьмите стакан со свежей газированной водой или </w:t>
      </w:r>
      <w:r w:rsidR="0036026C" w:rsidRPr="00934D5A">
        <w:rPr>
          <w:rFonts w:ascii="Times New Roman" w:hAnsi="Times New Roman" w:cs="Times New Roman"/>
          <w:sz w:val="24"/>
          <w:szCs w:val="24"/>
        </w:rPr>
        <w:t>лимонадом,</w:t>
      </w:r>
      <w:r w:rsidRPr="00934D5A">
        <w:rPr>
          <w:rFonts w:ascii="Times New Roman" w:hAnsi="Times New Roman" w:cs="Times New Roman"/>
          <w:sz w:val="24"/>
          <w:szCs w:val="24"/>
        </w:rPr>
        <w:t xml:space="preserve"> и бросьте в нее виноградинку. Она чуть тяжелее воды и опустится на дно. Но на нее тут же начнут садиться пузырьки газа, похожие на маленькие воздушные шарики. Вскоре их станет так много, что виноградинка всплывет. </w:t>
      </w:r>
    </w:p>
    <w:p w:rsidR="001454DE" w:rsidRPr="00934D5A" w:rsidRDefault="0036026C" w:rsidP="00093090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D5A">
        <w:rPr>
          <w:rFonts w:ascii="Times New Roman" w:hAnsi="Times New Roman" w:cs="Times New Roman"/>
          <w:sz w:val="24"/>
          <w:szCs w:val="24"/>
        </w:rPr>
        <w:t>Почему так происходит?</w:t>
      </w:r>
    </w:p>
    <w:p w:rsidR="0033582A" w:rsidRDefault="001454DE" w:rsidP="0009309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34D5A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="00EA20B6" w:rsidRPr="00934D5A">
        <w:rPr>
          <w:rFonts w:ascii="Times New Roman" w:hAnsi="Times New Roman" w:cs="Times New Roman"/>
          <w:sz w:val="24"/>
          <w:szCs w:val="24"/>
        </w:rPr>
        <w:t>н</w:t>
      </w:r>
      <w:r w:rsidRPr="00934D5A">
        <w:rPr>
          <w:rFonts w:ascii="Times New Roman" w:hAnsi="Times New Roman" w:cs="Times New Roman"/>
          <w:sz w:val="24"/>
          <w:szCs w:val="24"/>
        </w:rPr>
        <w:t xml:space="preserve">а поверхности пузырьки лопнут, </w:t>
      </w:r>
      <w:r w:rsidR="00EA20B6" w:rsidRPr="00934D5A">
        <w:rPr>
          <w:rFonts w:ascii="Times New Roman" w:hAnsi="Times New Roman" w:cs="Times New Roman"/>
          <w:sz w:val="24"/>
          <w:szCs w:val="24"/>
        </w:rPr>
        <w:t>газ улетит. Отяжелевшая виноградинка вновь опустится на дно. Здесь она снова покроется пузырьками газа и снова всплывет. Так будет продолжаться несколько раз, пока вода не «выдохнется».</w:t>
      </w:r>
      <w:r w:rsidR="0033582A" w:rsidRPr="0033582A">
        <w:rPr>
          <w:rFonts w:ascii="Times New Roman" w:hAnsi="Times New Roman" w:cs="Times New Roman"/>
          <w:sz w:val="24"/>
          <w:szCs w:val="24"/>
        </w:rPr>
        <w:t>У рыбы есть плавательный пузырь, когда ей надо погрузиться, мускулы сжимаются, сдавливают пузырь, объем уменьшается</w:t>
      </w:r>
      <w:r w:rsidR="0033582A">
        <w:rPr>
          <w:rFonts w:ascii="Times New Roman" w:hAnsi="Times New Roman" w:cs="Times New Roman"/>
          <w:sz w:val="24"/>
          <w:szCs w:val="24"/>
        </w:rPr>
        <w:t>,</w:t>
      </w:r>
      <w:r w:rsidR="0033582A" w:rsidRPr="0033582A">
        <w:rPr>
          <w:rFonts w:ascii="Times New Roman" w:hAnsi="Times New Roman" w:cs="Times New Roman"/>
          <w:sz w:val="24"/>
          <w:szCs w:val="24"/>
        </w:rPr>
        <w:t xml:space="preserve"> рыба опускается вниз. А надо подняться на поверхность – мускулы расслабляются, распускают пузырь. Он увеличивается и рыба всплывает.</w:t>
      </w:r>
    </w:p>
    <w:p w:rsidR="001454DE" w:rsidRDefault="00EA20B6" w:rsidP="003F033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34D5A">
        <w:rPr>
          <w:rFonts w:ascii="Times New Roman" w:hAnsi="Times New Roman" w:cs="Times New Roman"/>
          <w:sz w:val="24"/>
          <w:szCs w:val="24"/>
        </w:rPr>
        <w:t xml:space="preserve">Утенок </w:t>
      </w:r>
      <w:r w:rsidR="003F033E">
        <w:rPr>
          <w:rFonts w:ascii="Times New Roman" w:hAnsi="Times New Roman" w:cs="Times New Roman"/>
          <w:sz w:val="24"/>
          <w:szCs w:val="24"/>
        </w:rPr>
        <w:t>так внимательно наблюдал за рыбк5ами, что не заметил как пошел дождик</w:t>
      </w:r>
      <w:r w:rsidRPr="00934D5A">
        <w:rPr>
          <w:rFonts w:ascii="Times New Roman" w:hAnsi="Times New Roman" w:cs="Times New Roman"/>
          <w:sz w:val="24"/>
          <w:szCs w:val="24"/>
        </w:rPr>
        <w:t xml:space="preserve">. Прошло немного </w:t>
      </w:r>
      <w:r w:rsidR="00FE6543" w:rsidRPr="00934D5A">
        <w:rPr>
          <w:rFonts w:ascii="Times New Roman" w:hAnsi="Times New Roman" w:cs="Times New Roman"/>
          <w:sz w:val="24"/>
          <w:szCs w:val="24"/>
        </w:rPr>
        <w:t xml:space="preserve">времени, </w:t>
      </w:r>
      <w:r w:rsidRPr="00934D5A">
        <w:rPr>
          <w:rFonts w:ascii="Times New Roman" w:hAnsi="Times New Roman" w:cs="Times New Roman"/>
          <w:sz w:val="24"/>
          <w:szCs w:val="24"/>
        </w:rPr>
        <w:t xml:space="preserve">и дождь закончился, снова появилось солнце. Утенок </w:t>
      </w:r>
      <w:r w:rsidR="003F033E">
        <w:rPr>
          <w:rFonts w:ascii="Times New Roman" w:hAnsi="Times New Roman" w:cs="Times New Roman"/>
          <w:sz w:val="24"/>
          <w:szCs w:val="24"/>
        </w:rPr>
        <w:t xml:space="preserve">добрался до берега и  </w:t>
      </w:r>
      <w:r w:rsidRPr="00934D5A">
        <w:rPr>
          <w:rFonts w:ascii="Times New Roman" w:hAnsi="Times New Roman" w:cs="Times New Roman"/>
          <w:sz w:val="24"/>
          <w:szCs w:val="24"/>
        </w:rPr>
        <w:t>решил идти дальше. Тут он увидел, что идя по мокрому песку, после него остаются следы, а потом он увидел еще другие следы, и был в недоумении, кто же это?</w:t>
      </w:r>
      <w:r w:rsidR="0036026C" w:rsidRPr="00934D5A">
        <w:rPr>
          <w:rFonts w:ascii="Times New Roman" w:hAnsi="Times New Roman" w:cs="Times New Roman"/>
          <w:sz w:val="24"/>
          <w:szCs w:val="24"/>
        </w:rPr>
        <w:t xml:space="preserve"> чьи это следы?</w:t>
      </w:r>
    </w:p>
    <w:p w:rsidR="003F033E" w:rsidRPr="003F033E" w:rsidRDefault="003F033E" w:rsidP="003F033E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4DE" w:rsidRPr="00934D5A" w:rsidRDefault="001454DE" w:rsidP="00093090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D5A">
        <w:rPr>
          <w:rFonts w:ascii="Times New Roman" w:hAnsi="Times New Roman" w:cs="Times New Roman"/>
          <w:b/>
          <w:sz w:val="24"/>
          <w:szCs w:val="24"/>
        </w:rPr>
        <w:t>Опыт № 5</w:t>
      </w:r>
    </w:p>
    <w:p w:rsidR="0033582A" w:rsidRDefault="003F033E" w:rsidP="0009309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Определите, чьи это следы? </w:t>
      </w:r>
      <w:r w:rsidR="0033582A">
        <w:rPr>
          <w:rFonts w:ascii="Times New Roman" w:hAnsi="Times New Roman" w:cs="Times New Roman"/>
          <w:sz w:val="24"/>
          <w:szCs w:val="24"/>
        </w:rPr>
        <w:t>Почему следы остаются на песке?</w:t>
      </w:r>
    </w:p>
    <w:p w:rsidR="00EA20B6" w:rsidRPr="0033582A" w:rsidRDefault="001454DE" w:rsidP="0009309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34D5A">
        <w:rPr>
          <w:rFonts w:ascii="Times New Roman" w:hAnsi="Times New Roman" w:cs="Times New Roman"/>
          <w:sz w:val="24"/>
          <w:szCs w:val="24"/>
        </w:rPr>
        <w:t>Вывод: м</w:t>
      </w:r>
      <w:r w:rsidR="00EA20B6" w:rsidRPr="00934D5A">
        <w:rPr>
          <w:rFonts w:ascii="Times New Roman" w:hAnsi="Times New Roman" w:cs="Times New Roman"/>
          <w:sz w:val="24"/>
          <w:szCs w:val="24"/>
        </w:rPr>
        <w:t>окрый песок нельзя сыпать струйкой, но зато он может принимать любую нужную форму, пока не высохнет.</w:t>
      </w:r>
    </w:p>
    <w:p w:rsidR="001454DE" w:rsidRPr="00934D5A" w:rsidRDefault="001454DE" w:rsidP="0009309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A20B6" w:rsidRPr="00934D5A" w:rsidRDefault="00EA20B6" w:rsidP="0009309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34D5A">
        <w:rPr>
          <w:rFonts w:ascii="Times New Roman" w:hAnsi="Times New Roman" w:cs="Times New Roman"/>
          <w:sz w:val="24"/>
          <w:szCs w:val="24"/>
        </w:rPr>
        <w:t xml:space="preserve">Утенку  </w:t>
      </w:r>
      <w:r w:rsidR="0036026C" w:rsidRPr="00934D5A">
        <w:rPr>
          <w:rFonts w:ascii="Times New Roman" w:hAnsi="Times New Roman" w:cs="Times New Roman"/>
          <w:sz w:val="24"/>
          <w:szCs w:val="24"/>
        </w:rPr>
        <w:t xml:space="preserve">очень </w:t>
      </w:r>
      <w:r w:rsidRPr="00934D5A">
        <w:rPr>
          <w:rFonts w:ascii="Times New Roman" w:hAnsi="Times New Roman" w:cs="Times New Roman"/>
          <w:sz w:val="24"/>
          <w:szCs w:val="24"/>
        </w:rPr>
        <w:t xml:space="preserve"> понравилось гулять и познавать этот огромный и интересный окружающий мир. </w:t>
      </w:r>
      <w:r w:rsidR="0036026C" w:rsidRPr="00934D5A">
        <w:rPr>
          <w:rFonts w:ascii="Times New Roman" w:hAnsi="Times New Roman" w:cs="Times New Roman"/>
          <w:sz w:val="24"/>
          <w:szCs w:val="24"/>
        </w:rPr>
        <w:t>И теперь на многие вопросы он знал ответы</w:t>
      </w:r>
      <w:r w:rsidRPr="00934D5A">
        <w:rPr>
          <w:rFonts w:ascii="Times New Roman" w:hAnsi="Times New Roman" w:cs="Times New Roman"/>
          <w:sz w:val="24"/>
          <w:szCs w:val="24"/>
        </w:rPr>
        <w:t>:</w:t>
      </w:r>
    </w:p>
    <w:p w:rsidR="00EA20B6" w:rsidRPr="00934D5A" w:rsidRDefault="0036026C" w:rsidP="0009309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34D5A">
        <w:rPr>
          <w:rFonts w:ascii="Times New Roman" w:hAnsi="Times New Roman" w:cs="Times New Roman"/>
          <w:sz w:val="24"/>
          <w:szCs w:val="24"/>
        </w:rPr>
        <w:t>1.Почему через банку с водой можно рассмотреть предмет?</w:t>
      </w:r>
    </w:p>
    <w:p w:rsidR="00EA20B6" w:rsidRPr="00934D5A" w:rsidRDefault="0036026C" w:rsidP="0009309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934D5A">
        <w:rPr>
          <w:rFonts w:ascii="Times New Roman" w:hAnsi="Times New Roman" w:cs="Times New Roman"/>
          <w:sz w:val="24"/>
          <w:szCs w:val="24"/>
        </w:rPr>
        <w:t xml:space="preserve">  2</w:t>
      </w:r>
      <w:r w:rsidR="00EA20B6" w:rsidRPr="00934D5A">
        <w:rPr>
          <w:rFonts w:ascii="Times New Roman" w:hAnsi="Times New Roman" w:cs="Times New Roman"/>
          <w:sz w:val="24"/>
          <w:szCs w:val="24"/>
        </w:rPr>
        <w:t>. Почему же распускаются кувшинки?</w:t>
      </w:r>
    </w:p>
    <w:p w:rsidR="00EA20B6" w:rsidRPr="00934D5A" w:rsidRDefault="0036026C" w:rsidP="0009309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934D5A">
        <w:rPr>
          <w:rFonts w:ascii="Times New Roman" w:hAnsi="Times New Roman" w:cs="Times New Roman"/>
          <w:sz w:val="24"/>
          <w:szCs w:val="24"/>
        </w:rPr>
        <w:t xml:space="preserve">  3</w:t>
      </w:r>
      <w:r w:rsidR="00EA20B6" w:rsidRPr="00934D5A">
        <w:rPr>
          <w:rFonts w:ascii="Times New Roman" w:hAnsi="Times New Roman" w:cs="Times New Roman"/>
          <w:sz w:val="24"/>
          <w:szCs w:val="24"/>
        </w:rPr>
        <w:t>. Почему плавают рыбки?</w:t>
      </w:r>
    </w:p>
    <w:p w:rsidR="00EA20B6" w:rsidRPr="00934D5A" w:rsidRDefault="0036026C" w:rsidP="0009309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934D5A">
        <w:rPr>
          <w:rFonts w:ascii="Times New Roman" w:hAnsi="Times New Roman" w:cs="Times New Roman"/>
          <w:sz w:val="24"/>
          <w:szCs w:val="24"/>
        </w:rPr>
        <w:t xml:space="preserve">  4</w:t>
      </w:r>
      <w:r w:rsidR="00EA20B6" w:rsidRPr="00934D5A">
        <w:rPr>
          <w:rFonts w:ascii="Times New Roman" w:hAnsi="Times New Roman" w:cs="Times New Roman"/>
          <w:sz w:val="24"/>
          <w:szCs w:val="24"/>
        </w:rPr>
        <w:t>. Почему идет дождь?</w:t>
      </w:r>
    </w:p>
    <w:p w:rsidR="0036026C" w:rsidRPr="00934D5A" w:rsidRDefault="0036026C" w:rsidP="0009309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934D5A">
        <w:rPr>
          <w:rFonts w:ascii="Times New Roman" w:hAnsi="Times New Roman" w:cs="Times New Roman"/>
          <w:sz w:val="24"/>
          <w:szCs w:val="24"/>
        </w:rPr>
        <w:t xml:space="preserve">  5</w:t>
      </w:r>
      <w:r w:rsidR="00EA20B6" w:rsidRPr="00934D5A">
        <w:rPr>
          <w:rFonts w:ascii="Times New Roman" w:hAnsi="Times New Roman" w:cs="Times New Roman"/>
          <w:sz w:val="24"/>
          <w:szCs w:val="24"/>
        </w:rPr>
        <w:t>. Почему остались следы на песке?</w:t>
      </w:r>
    </w:p>
    <w:p w:rsidR="0036026C" w:rsidRPr="00934D5A" w:rsidRDefault="0036026C" w:rsidP="0009309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FE6543" w:rsidRPr="00934D5A" w:rsidRDefault="00FE6543" w:rsidP="0009309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34D5A">
        <w:rPr>
          <w:rFonts w:ascii="Times New Roman" w:hAnsi="Times New Roman" w:cs="Times New Roman"/>
          <w:b/>
          <w:sz w:val="24"/>
          <w:szCs w:val="24"/>
        </w:rPr>
        <w:t>Вывод:</w:t>
      </w:r>
      <w:r w:rsidRPr="00934D5A">
        <w:rPr>
          <w:rFonts w:ascii="Times New Roman" w:hAnsi="Times New Roman" w:cs="Times New Roman"/>
          <w:sz w:val="24"/>
          <w:szCs w:val="24"/>
        </w:rPr>
        <w:t xml:space="preserve"> Познавательная деятельность понимается не только как процесс усвоения знаний, умений и навыков, а, главным образом, как поиск знаний, приобретение знаний самостоятельно или под тактичным руководством взрослого. </w:t>
      </w:r>
    </w:p>
    <w:p w:rsidR="00FE6543" w:rsidRPr="00934D5A" w:rsidRDefault="00FE6543" w:rsidP="0009309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34D5A">
        <w:rPr>
          <w:rFonts w:ascii="Times New Roman" w:hAnsi="Times New Roman" w:cs="Times New Roman"/>
          <w:sz w:val="24"/>
          <w:szCs w:val="24"/>
        </w:rPr>
        <w:t xml:space="preserve">    Знания, добытые самостоятельно, всегда являются осознанными и более прочными. </w:t>
      </w:r>
    </w:p>
    <w:p w:rsidR="00290C94" w:rsidRPr="00934D5A" w:rsidRDefault="00290C94" w:rsidP="00290C9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E6548">
        <w:rPr>
          <w:rFonts w:ascii="Times New Roman" w:hAnsi="Times New Roman" w:cs="Times New Roman"/>
          <w:b/>
          <w:sz w:val="24"/>
          <w:szCs w:val="24"/>
        </w:rPr>
        <w:t>Задание участникам мастер – класса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C5793">
        <w:rPr>
          <w:rFonts w:ascii="Times New Roman" w:hAnsi="Times New Roman" w:cs="Times New Roman"/>
          <w:sz w:val="24"/>
          <w:szCs w:val="24"/>
        </w:rPr>
        <w:t xml:space="preserve">Обсудите в группах </w:t>
      </w:r>
      <w:proofErr w:type="gramStart"/>
      <w:r w:rsidR="00FC5793">
        <w:rPr>
          <w:rFonts w:ascii="Times New Roman" w:hAnsi="Times New Roman" w:cs="Times New Roman"/>
          <w:sz w:val="24"/>
          <w:szCs w:val="24"/>
        </w:rPr>
        <w:t>развитию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навыков, качеств у дошкольников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способствует</w:t>
      </w:r>
      <w:r w:rsidR="00FC5793">
        <w:rPr>
          <w:rFonts w:ascii="Times New Roman" w:hAnsi="Times New Roman" w:cs="Times New Roman"/>
          <w:sz w:val="24"/>
          <w:szCs w:val="24"/>
        </w:rPr>
        <w:t>поисково</w:t>
      </w:r>
      <w:proofErr w:type="spellEnd"/>
      <w:r w:rsidR="00FC579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исследовательская деятельность. </w:t>
      </w:r>
    </w:p>
    <w:p w:rsidR="00FE6543" w:rsidRDefault="00290C94" w:rsidP="0009309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90C94">
        <w:rPr>
          <w:rFonts w:ascii="Times New Roman" w:hAnsi="Times New Roman" w:cs="Times New Roman"/>
          <w:sz w:val="24"/>
          <w:szCs w:val="24"/>
        </w:rPr>
        <w:t>Ответы участников.</w:t>
      </w:r>
    </w:p>
    <w:p w:rsidR="00290C94" w:rsidRPr="00290C94" w:rsidRDefault="00290C94" w:rsidP="0009309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E6543" w:rsidRPr="00934D5A" w:rsidRDefault="00FE6543" w:rsidP="00093090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D5A">
        <w:rPr>
          <w:rFonts w:ascii="Times New Roman" w:hAnsi="Times New Roman" w:cs="Times New Roman"/>
          <w:b/>
          <w:sz w:val="24"/>
          <w:szCs w:val="24"/>
        </w:rPr>
        <w:t xml:space="preserve">В результате организации детского экспериментирования у детей: </w:t>
      </w:r>
    </w:p>
    <w:p w:rsidR="00FE6543" w:rsidRPr="00934D5A" w:rsidRDefault="00FE6543" w:rsidP="00093090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D5A">
        <w:rPr>
          <w:rFonts w:ascii="Times New Roman" w:hAnsi="Times New Roman" w:cs="Times New Roman"/>
          <w:b/>
          <w:sz w:val="24"/>
          <w:szCs w:val="24"/>
        </w:rPr>
        <w:t xml:space="preserve"> - развивается познавательная активность,</w:t>
      </w:r>
    </w:p>
    <w:p w:rsidR="00FE6543" w:rsidRPr="00934D5A" w:rsidRDefault="00FE6543" w:rsidP="00093090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D5A">
        <w:rPr>
          <w:rFonts w:ascii="Times New Roman" w:hAnsi="Times New Roman" w:cs="Times New Roman"/>
          <w:b/>
          <w:sz w:val="24"/>
          <w:szCs w:val="24"/>
        </w:rPr>
        <w:t xml:space="preserve"> - появляется интерес к поисково-исследовательской деятельности;</w:t>
      </w:r>
    </w:p>
    <w:p w:rsidR="00FE6543" w:rsidRPr="00934D5A" w:rsidRDefault="00FE6543" w:rsidP="00093090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D5A">
        <w:rPr>
          <w:rFonts w:ascii="Times New Roman" w:hAnsi="Times New Roman" w:cs="Times New Roman"/>
          <w:b/>
          <w:sz w:val="24"/>
          <w:szCs w:val="24"/>
        </w:rPr>
        <w:t xml:space="preserve">  - расширяется кругозор, в частности обогащаются знания о живой природе, о </w:t>
      </w:r>
      <w:proofErr w:type="gramStart"/>
      <w:r w:rsidRPr="00934D5A">
        <w:rPr>
          <w:rFonts w:ascii="Times New Roman" w:hAnsi="Times New Roman" w:cs="Times New Roman"/>
          <w:b/>
          <w:sz w:val="24"/>
          <w:szCs w:val="24"/>
        </w:rPr>
        <w:t>взаимосвязях</w:t>
      </w:r>
      <w:proofErr w:type="gramEnd"/>
      <w:r w:rsidRPr="00934D5A">
        <w:rPr>
          <w:rFonts w:ascii="Times New Roman" w:hAnsi="Times New Roman" w:cs="Times New Roman"/>
          <w:b/>
          <w:sz w:val="24"/>
          <w:szCs w:val="24"/>
        </w:rPr>
        <w:t xml:space="preserve"> происходящих в ней; об объектах неживой природы (воде, воздухе, солнце и т.д.) и их свойствах; о свойствах различных материалов (резине, железе, бумаге, стекле и др.), о применении их человеком в своей деятельности.</w:t>
      </w:r>
    </w:p>
    <w:p w:rsidR="00FE6543" w:rsidRPr="00934D5A" w:rsidRDefault="00FE6543" w:rsidP="00093090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D5A">
        <w:rPr>
          <w:rFonts w:ascii="Times New Roman" w:hAnsi="Times New Roman" w:cs="Times New Roman"/>
          <w:b/>
          <w:sz w:val="24"/>
          <w:szCs w:val="24"/>
        </w:rPr>
        <w:t xml:space="preserve"> - появляются навыки планирования своей деятельности, умения выдвигать гипотезы и подтверждать предположения, делать выводы.</w:t>
      </w:r>
    </w:p>
    <w:p w:rsidR="00FE6543" w:rsidRPr="00934D5A" w:rsidRDefault="00FE6543" w:rsidP="00093090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D5A">
        <w:rPr>
          <w:rFonts w:ascii="Times New Roman" w:hAnsi="Times New Roman" w:cs="Times New Roman"/>
          <w:b/>
          <w:sz w:val="24"/>
          <w:szCs w:val="24"/>
        </w:rPr>
        <w:t xml:space="preserve"> - развиваются качества личности: самостоятельность, инициативность, креативность, познавательная активность и целеустремленность. </w:t>
      </w:r>
    </w:p>
    <w:p w:rsidR="00D871C2" w:rsidRDefault="00D871C2" w:rsidP="00D871C2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793" w:rsidRDefault="00FC5793" w:rsidP="00D871C2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793" w:rsidRDefault="00FC5793" w:rsidP="00D871C2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1C2" w:rsidRDefault="00D871C2" w:rsidP="00D871C2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C94"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D871C2" w:rsidRDefault="00D871C2" w:rsidP="00D871C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C620A">
        <w:rPr>
          <w:rFonts w:ascii="Times New Roman" w:hAnsi="Times New Roman" w:cs="Times New Roman"/>
          <w:sz w:val="24"/>
          <w:szCs w:val="24"/>
        </w:rPr>
        <w:t xml:space="preserve">«Люди, научившиеся… наблюдениям и опытам, приобретают способность сами ставить вопросы и получать на них фактические ответы, оказываясь на более высоком умственном и нравственном уровне в сравнении с теми, кто такой школы не </w:t>
      </w:r>
      <w:r>
        <w:rPr>
          <w:rFonts w:ascii="Times New Roman" w:hAnsi="Times New Roman" w:cs="Times New Roman"/>
          <w:sz w:val="24"/>
          <w:szCs w:val="24"/>
        </w:rPr>
        <w:t>прошел</w:t>
      </w:r>
      <w:r w:rsidRPr="002C620A">
        <w:rPr>
          <w:rFonts w:ascii="Times New Roman" w:hAnsi="Times New Roman" w:cs="Times New Roman"/>
          <w:sz w:val="24"/>
          <w:szCs w:val="24"/>
        </w:rPr>
        <w:t>» К. Е. Тимирязев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71C2" w:rsidRDefault="00D871C2" w:rsidP="00D871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151D" w:rsidRPr="00D871C2" w:rsidRDefault="00D871C2" w:rsidP="00D871C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871C2">
        <w:rPr>
          <w:rFonts w:ascii="Times New Roman" w:hAnsi="Times New Roman" w:cs="Times New Roman"/>
          <w:b/>
          <w:sz w:val="24"/>
          <w:szCs w:val="24"/>
        </w:rPr>
        <w:t xml:space="preserve">Рефлексия по результатам совместной деятельности </w:t>
      </w:r>
    </w:p>
    <w:p w:rsidR="002C620A" w:rsidRPr="0097151D" w:rsidRDefault="0097151D" w:rsidP="0097151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7151D">
        <w:rPr>
          <w:rFonts w:ascii="Times New Roman" w:hAnsi="Times New Roman" w:cs="Times New Roman"/>
          <w:sz w:val="24"/>
          <w:szCs w:val="24"/>
        </w:rPr>
        <w:t xml:space="preserve">Ведущий: Уважаемые коллеги!  Просим Вас высказать свое мнение  </w:t>
      </w:r>
      <w:r>
        <w:rPr>
          <w:rFonts w:ascii="Times New Roman" w:hAnsi="Times New Roman" w:cs="Times New Roman"/>
          <w:sz w:val="24"/>
          <w:szCs w:val="24"/>
        </w:rPr>
        <w:t xml:space="preserve">по поводу увиденного и услышанного сегодня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мастер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классе. Ваши впечатления, что нового для себя вы узнали, что возможно будете применять </w:t>
      </w:r>
      <w:r w:rsidR="00D871C2">
        <w:rPr>
          <w:rFonts w:ascii="Times New Roman" w:hAnsi="Times New Roman" w:cs="Times New Roman"/>
          <w:sz w:val="24"/>
          <w:szCs w:val="24"/>
        </w:rPr>
        <w:t>в своей работе с дошкольниками?</w:t>
      </w:r>
    </w:p>
    <w:p w:rsidR="00D871C2" w:rsidRDefault="00D871C2" w:rsidP="00D871C2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51D" w:rsidRDefault="0097151D" w:rsidP="0009309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7151D" w:rsidRDefault="0097151D" w:rsidP="0009309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7151D" w:rsidRDefault="0097151D" w:rsidP="0009309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570F6" w:rsidRDefault="001570F6" w:rsidP="000D4F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70F6" w:rsidRDefault="001570F6" w:rsidP="000D4F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70F6" w:rsidRDefault="001570F6" w:rsidP="000D4F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70F6" w:rsidRDefault="001570F6" w:rsidP="000D4F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70F6" w:rsidRDefault="001570F6" w:rsidP="000D4F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70F6" w:rsidRDefault="001570F6" w:rsidP="000D4F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70F6" w:rsidRDefault="001570F6" w:rsidP="000D4F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70F6" w:rsidRDefault="001570F6" w:rsidP="000D4F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70F6" w:rsidRDefault="001570F6" w:rsidP="000D4F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70F6" w:rsidRDefault="001570F6" w:rsidP="000D4F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70F6" w:rsidRDefault="001570F6" w:rsidP="000D4F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70F6" w:rsidRDefault="001570F6" w:rsidP="000D4F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70F6" w:rsidRDefault="001570F6" w:rsidP="000D4F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70F6" w:rsidRDefault="001570F6" w:rsidP="000D4F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70F6" w:rsidRDefault="001570F6" w:rsidP="000D4F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70F6" w:rsidRDefault="001570F6" w:rsidP="000D4F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70F6" w:rsidRDefault="001570F6" w:rsidP="000D4F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70F6" w:rsidRDefault="001570F6" w:rsidP="000D4F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70F6" w:rsidRDefault="001570F6" w:rsidP="000D4F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70F6" w:rsidRDefault="001570F6" w:rsidP="000D4F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70F6" w:rsidRDefault="001570F6" w:rsidP="000D4F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70F6" w:rsidRDefault="001570F6" w:rsidP="000D4F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70F6" w:rsidRDefault="001570F6" w:rsidP="000D4F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70F6" w:rsidRDefault="001570F6" w:rsidP="000D4F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70F6" w:rsidRDefault="001570F6" w:rsidP="000D4F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70F6" w:rsidRDefault="001570F6" w:rsidP="000D4F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70F6" w:rsidRDefault="001570F6" w:rsidP="000D4F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70F6" w:rsidRDefault="001570F6" w:rsidP="000D4F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70F6" w:rsidRDefault="001570F6" w:rsidP="000D4F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70F6" w:rsidRDefault="001570F6" w:rsidP="000D4F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70F6" w:rsidRDefault="001570F6" w:rsidP="000D4F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70F6" w:rsidRDefault="001570F6" w:rsidP="000D4F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70F6" w:rsidRDefault="001570F6" w:rsidP="000D4F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70F6" w:rsidRDefault="001570F6" w:rsidP="000D4F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70F6" w:rsidRDefault="001570F6" w:rsidP="000D4F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70F6" w:rsidRDefault="001570F6" w:rsidP="000D4F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70F6" w:rsidRDefault="001570F6" w:rsidP="000D4F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70F6" w:rsidRDefault="001570F6" w:rsidP="000D4F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70F6" w:rsidRDefault="001570F6" w:rsidP="000D4F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70F6" w:rsidRDefault="001570F6" w:rsidP="000D4F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E6548" w:rsidRDefault="005E6548" w:rsidP="00CA63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548" w:rsidRDefault="005E6548" w:rsidP="00CA63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548" w:rsidRDefault="005E6548" w:rsidP="00CA63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548" w:rsidRDefault="005E6548" w:rsidP="00CA63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51D" w:rsidRPr="001570F6" w:rsidRDefault="0097151D" w:rsidP="00CA63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0F6">
        <w:rPr>
          <w:rFonts w:ascii="Times New Roman" w:hAnsi="Times New Roman" w:cs="Times New Roman"/>
          <w:b/>
          <w:sz w:val="24"/>
          <w:szCs w:val="24"/>
        </w:rPr>
        <w:t>Самоанализ мастер – класса</w:t>
      </w:r>
    </w:p>
    <w:p w:rsidR="00D871C2" w:rsidRDefault="00D871C2" w:rsidP="00D871C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34D5A">
        <w:rPr>
          <w:rFonts w:ascii="Times New Roman" w:hAnsi="Times New Roman" w:cs="Times New Roman"/>
          <w:sz w:val="24"/>
          <w:szCs w:val="24"/>
        </w:rPr>
        <w:t xml:space="preserve"> Цель мастер – класса: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представление </w:t>
      </w:r>
      <w:r w:rsidR="00551CD4">
        <w:rPr>
          <w:rFonts w:ascii="Times New Roman" w:hAnsi="Times New Roman" w:cs="Times New Roman"/>
          <w:sz w:val="24"/>
          <w:szCs w:val="24"/>
        </w:rPr>
        <w:t xml:space="preserve">педагогами </w:t>
      </w:r>
      <w:r>
        <w:rPr>
          <w:rFonts w:ascii="Times New Roman" w:hAnsi="Times New Roman" w:cs="Times New Roman"/>
          <w:sz w:val="24"/>
          <w:szCs w:val="24"/>
        </w:rPr>
        <w:t xml:space="preserve">опыта работы  с детьми старшего дошкольного возраста  по развитию познавательно активности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поисково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ис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следовательскую деятельность. </w:t>
      </w:r>
    </w:p>
    <w:p w:rsidR="00D871C2" w:rsidRDefault="00D871C2" w:rsidP="00D871C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</w:t>
      </w:r>
      <w:r w:rsidRPr="00934D5A">
        <w:rPr>
          <w:rFonts w:ascii="Times New Roman" w:hAnsi="Times New Roman" w:cs="Times New Roman"/>
          <w:sz w:val="24"/>
          <w:szCs w:val="24"/>
        </w:rPr>
        <w:t xml:space="preserve">адачи: </w:t>
      </w:r>
    </w:p>
    <w:p w:rsidR="00D871C2" w:rsidRDefault="00D871C2" w:rsidP="00D871C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4D5A">
        <w:rPr>
          <w:rFonts w:ascii="Times New Roman" w:hAnsi="Times New Roman" w:cs="Times New Roman"/>
          <w:sz w:val="24"/>
          <w:szCs w:val="24"/>
        </w:rPr>
        <w:t xml:space="preserve">повысить уровень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Pr="00934D5A">
        <w:rPr>
          <w:rFonts w:ascii="Times New Roman" w:hAnsi="Times New Roman" w:cs="Times New Roman"/>
          <w:sz w:val="24"/>
          <w:szCs w:val="24"/>
        </w:rPr>
        <w:t xml:space="preserve"> компетенции участников мастер – кла</w:t>
      </w:r>
      <w:r>
        <w:rPr>
          <w:rFonts w:ascii="Times New Roman" w:hAnsi="Times New Roman" w:cs="Times New Roman"/>
          <w:sz w:val="24"/>
          <w:szCs w:val="24"/>
        </w:rPr>
        <w:t xml:space="preserve">сса по развитию познавательной активности дошкольников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поисково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исследовательскую деятельность;</w:t>
      </w:r>
    </w:p>
    <w:p w:rsidR="00D871C2" w:rsidRPr="00934D5A" w:rsidRDefault="00D871C2" w:rsidP="00D871C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34D5A">
        <w:rPr>
          <w:rFonts w:ascii="Times New Roman" w:hAnsi="Times New Roman" w:cs="Times New Roman"/>
          <w:sz w:val="24"/>
          <w:szCs w:val="24"/>
        </w:rPr>
        <w:t xml:space="preserve">- представить участникам мастер – класса одну из форм проведения опытно – экспериментальной деятельности с детьми старшего дошкольного возраста; </w:t>
      </w:r>
    </w:p>
    <w:p w:rsidR="00D871C2" w:rsidRDefault="00D871C2" w:rsidP="00D871C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34D5A">
        <w:rPr>
          <w:rFonts w:ascii="Times New Roman" w:hAnsi="Times New Roman" w:cs="Times New Roman"/>
          <w:sz w:val="24"/>
          <w:szCs w:val="24"/>
        </w:rPr>
        <w:t xml:space="preserve"> - сформировать у участников мастер – класса мотивацию на использование в </w:t>
      </w:r>
      <w:proofErr w:type="spellStart"/>
      <w:r w:rsidRPr="00934D5A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934D5A">
        <w:rPr>
          <w:rFonts w:ascii="Times New Roman" w:hAnsi="Times New Roman" w:cs="Times New Roman"/>
          <w:sz w:val="24"/>
          <w:szCs w:val="24"/>
        </w:rPr>
        <w:t xml:space="preserve"> – образовательном процессе опытно – экспериментальной деятельности для  развития познавательной активности дошкольников.</w:t>
      </w:r>
    </w:p>
    <w:p w:rsidR="00D871C2" w:rsidRDefault="00D871C2" w:rsidP="00D871C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47905" w:rsidRDefault="00AA6CF6" w:rsidP="00B865B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D871C2">
        <w:rPr>
          <w:rFonts w:ascii="Times New Roman" w:hAnsi="Times New Roman" w:cs="Times New Roman"/>
          <w:sz w:val="24"/>
          <w:szCs w:val="24"/>
        </w:rPr>
        <w:t xml:space="preserve"> проведении мастер – класса была соблюдена логичная и</w:t>
      </w:r>
      <w:r>
        <w:rPr>
          <w:rFonts w:ascii="Times New Roman" w:hAnsi="Times New Roman" w:cs="Times New Roman"/>
          <w:sz w:val="24"/>
          <w:szCs w:val="24"/>
        </w:rPr>
        <w:t xml:space="preserve"> последовательная связь между его</w:t>
      </w:r>
      <w:r w:rsidR="00D871C2">
        <w:rPr>
          <w:rFonts w:ascii="Times New Roman" w:hAnsi="Times New Roman" w:cs="Times New Roman"/>
          <w:sz w:val="24"/>
          <w:szCs w:val="24"/>
        </w:rPr>
        <w:t xml:space="preserve"> этапами</w:t>
      </w:r>
      <w:r w:rsidR="000D4F8A">
        <w:rPr>
          <w:rFonts w:ascii="Times New Roman" w:hAnsi="Times New Roman" w:cs="Times New Roman"/>
          <w:sz w:val="24"/>
          <w:szCs w:val="24"/>
        </w:rPr>
        <w:t xml:space="preserve">. В ходе теоретической части </w:t>
      </w:r>
      <w:r w:rsidR="005C504C">
        <w:rPr>
          <w:rFonts w:ascii="Times New Roman" w:hAnsi="Times New Roman" w:cs="Times New Roman"/>
          <w:sz w:val="24"/>
          <w:szCs w:val="24"/>
        </w:rPr>
        <w:t xml:space="preserve">раскрыли </w:t>
      </w:r>
      <w:r w:rsidR="000D4F8A">
        <w:rPr>
          <w:rFonts w:ascii="Times New Roman" w:hAnsi="Times New Roman" w:cs="Times New Roman"/>
          <w:sz w:val="24"/>
          <w:szCs w:val="24"/>
        </w:rPr>
        <w:t xml:space="preserve"> актуальность данной темы. </w:t>
      </w:r>
      <w:r w:rsidR="00047905">
        <w:rPr>
          <w:rFonts w:ascii="Times New Roman" w:hAnsi="Times New Roman" w:cs="Times New Roman"/>
          <w:sz w:val="24"/>
          <w:szCs w:val="24"/>
        </w:rPr>
        <w:t>Ознакомили</w:t>
      </w:r>
      <w:r w:rsidR="001570F6">
        <w:rPr>
          <w:rFonts w:ascii="Times New Roman" w:hAnsi="Times New Roman" w:cs="Times New Roman"/>
          <w:sz w:val="24"/>
          <w:szCs w:val="24"/>
        </w:rPr>
        <w:t xml:space="preserve"> педагогов </w:t>
      </w:r>
      <w:r w:rsidR="00047905">
        <w:rPr>
          <w:rFonts w:ascii="Times New Roman" w:hAnsi="Times New Roman" w:cs="Times New Roman"/>
          <w:sz w:val="24"/>
          <w:szCs w:val="24"/>
        </w:rPr>
        <w:t xml:space="preserve"> с проводимыми опытами в ходе работы по проекту «Песок, глина, камни»</w:t>
      </w:r>
      <w:r w:rsidR="00CA6319">
        <w:rPr>
          <w:rFonts w:ascii="Times New Roman" w:hAnsi="Times New Roman" w:cs="Times New Roman"/>
          <w:sz w:val="24"/>
          <w:szCs w:val="24"/>
        </w:rPr>
        <w:t xml:space="preserve">, раскрыли некоторые аспекты деятельности. </w:t>
      </w:r>
    </w:p>
    <w:p w:rsidR="00047905" w:rsidRDefault="00105540" w:rsidP="00B865B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показатель эффективности работы по развитию познавательной активности дошкольников  </w:t>
      </w:r>
      <w:r w:rsidR="00047905">
        <w:rPr>
          <w:rFonts w:ascii="Times New Roman" w:hAnsi="Times New Roman" w:cs="Times New Roman"/>
          <w:sz w:val="24"/>
          <w:szCs w:val="24"/>
        </w:rPr>
        <w:t xml:space="preserve">представили </w:t>
      </w:r>
      <w:r>
        <w:rPr>
          <w:rFonts w:ascii="Times New Roman" w:hAnsi="Times New Roman" w:cs="Times New Roman"/>
          <w:sz w:val="24"/>
          <w:szCs w:val="24"/>
        </w:rPr>
        <w:t xml:space="preserve"> результаты диагностического исследования на заключительном этапе проекта. </w:t>
      </w:r>
    </w:p>
    <w:p w:rsidR="00B865B2" w:rsidRDefault="00551CD4" w:rsidP="00B865B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B865B2">
        <w:rPr>
          <w:rFonts w:ascii="Times New Roman" w:hAnsi="Times New Roman" w:cs="Times New Roman"/>
          <w:sz w:val="24"/>
          <w:szCs w:val="24"/>
        </w:rPr>
        <w:t xml:space="preserve">повышения уровня профессиональной компетенции педагогов, для включения  в работу, участникам мастер – класса </w:t>
      </w:r>
      <w:r w:rsidR="00047905">
        <w:rPr>
          <w:rFonts w:ascii="Times New Roman" w:hAnsi="Times New Roman" w:cs="Times New Roman"/>
          <w:sz w:val="24"/>
          <w:szCs w:val="24"/>
        </w:rPr>
        <w:t xml:space="preserve">предложили </w:t>
      </w:r>
      <w:r w:rsidR="00B865B2">
        <w:rPr>
          <w:rFonts w:ascii="Times New Roman" w:hAnsi="Times New Roman" w:cs="Times New Roman"/>
          <w:sz w:val="24"/>
          <w:szCs w:val="24"/>
        </w:rPr>
        <w:t xml:space="preserve"> разделиться на группы.</w:t>
      </w:r>
    </w:p>
    <w:p w:rsidR="00D871C2" w:rsidRDefault="00B865B2" w:rsidP="00B865B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ходе выполнения первого задания </w:t>
      </w:r>
      <w:r w:rsidR="00CA6319">
        <w:rPr>
          <w:rFonts w:ascii="Times New Roman" w:hAnsi="Times New Roman" w:cs="Times New Roman"/>
          <w:sz w:val="24"/>
          <w:szCs w:val="24"/>
        </w:rPr>
        <w:t>участники</w:t>
      </w:r>
      <w:r w:rsidR="00047905">
        <w:rPr>
          <w:rFonts w:ascii="Times New Roman" w:hAnsi="Times New Roman" w:cs="Times New Roman"/>
          <w:sz w:val="24"/>
          <w:szCs w:val="24"/>
        </w:rPr>
        <w:t xml:space="preserve">  мастер – класса обсуди</w:t>
      </w:r>
      <w:r w:rsidR="00AA6CF6">
        <w:rPr>
          <w:rFonts w:ascii="Times New Roman" w:hAnsi="Times New Roman" w:cs="Times New Roman"/>
          <w:sz w:val="24"/>
          <w:szCs w:val="24"/>
        </w:rPr>
        <w:t>ли в</w:t>
      </w:r>
      <w:r w:rsidR="00047905">
        <w:rPr>
          <w:rFonts w:ascii="Times New Roman" w:hAnsi="Times New Roman" w:cs="Times New Roman"/>
          <w:sz w:val="24"/>
          <w:szCs w:val="24"/>
        </w:rPr>
        <w:t xml:space="preserve">  группах и </w:t>
      </w:r>
      <w:r w:rsidR="00047905" w:rsidRPr="00934D5A">
        <w:rPr>
          <w:rFonts w:ascii="Times New Roman" w:hAnsi="Times New Roman" w:cs="Times New Roman"/>
          <w:sz w:val="24"/>
          <w:szCs w:val="24"/>
        </w:rPr>
        <w:t>в</w:t>
      </w:r>
      <w:r w:rsidR="00AA6CF6">
        <w:rPr>
          <w:rFonts w:ascii="Times New Roman" w:hAnsi="Times New Roman" w:cs="Times New Roman"/>
          <w:sz w:val="24"/>
          <w:szCs w:val="24"/>
        </w:rPr>
        <w:t>ыделили</w:t>
      </w:r>
      <w:r w:rsidR="00047905" w:rsidRPr="00934D5A">
        <w:rPr>
          <w:rFonts w:ascii="Times New Roman" w:hAnsi="Times New Roman" w:cs="Times New Roman"/>
          <w:sz w:val="24"/>
          <w:szCs w:val="24"/>
        </w:rPr>
        <w:t xml:space="preserve"> этапы в организации и проведении опытов</w:t>
      </w:r>
      <w:r w:rsidR="00047905">
        <w:rPr>
          <w:rFonts w:ascii="Times New Roman" w:hAnsi="Times New Roman" w:cs="Times New Roman"/>
          <w:sz w:val="24"/>
          <w:szCs w:val="24"/>
        </w:rPr>
        <w:t xml:space="preserve"> с дошкольниками. </w:t>
      </w:r>
    </w:p>
    <w:p w:rsidR="00AA6CF6" w:rsidRDefault="00047905" w:rsidP="00AA6CF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второй </w:t>
      </w:r>
      <w:r w:rsidR="00EE6FB4">
        <w:rPr>
          <w:rFonts w:ascii="Times New Roman" w:hAnsi="Times New Roman" w:cs="Times New Roman"/>
          <w:sz w:val="24"/>
          <w:szCs w:val="24"/>
        </w:rPr>
        <w:t xml:space="preserve">практической </w:t>
      </w:r>
      <w:r>
        <w:rPr>
          <w:rFonts w:ascii="Times New Roman" w:hAnsi="Times New Roman" w:cs="Times New Roman"/>
          <w:sz w:val="24"/>
          <w:szCs w:val="24"/>
        </w:rPr>
        <w:t>части мастер – класса педагогам</w:t>
      </w:r>
      <w:r w:rsidR="00CA631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была представлена одна из форм проведения опытно – иссле</w:t>
      </w:r>
      <w:r w:rsidR="005E6548">
        <w:rPr>
          <w:rFonts w:ascii="Times New Roman" w:hAnsi="Times New Roman" w:cs="Times New Roman"/>
          <w:sz w:val="24"/>
          <w:szCs w:val="24"/>
        </w:rPr>
        <w:t>довательской деятельности – игры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сказки</w:t>
      </w:r>
      <w:r w:rsidR="00EE6FB4">
        <w:rPr>
          <w:rFonts w:ascii="Times New Roman" w:hAnsi="Times New Roman" w:cs="Times New Roman"/>
          <w:sz w:val="24"/>
          <w:szCs w:val="24"/>
        </w:rPr>
        <w:t xml:space="preserve"> и сказочного персонажа – утенка. Педагоги активно  приняли участие в проведении опытов. Работая в своих группах, проводя эксперименты, обсуждали увиденное и высказывали свою точку зрения. Проведение второй части мастер – класса сопровождалось музыкой, что способствовало</w:t>
      </w:r>
      <w:r w:rsidR="00AA6CF6">
        <w:rPr>
          <w:rFonts w:ascii="Times New Roman" w:hAnsi="Times New Roman" w:cs="Times New Roman"/>
          <w:sz w:val="24"/>
          <w:szCs w:val="24"/>
        </w:rPr>
        <w:t xml:space="preserve"> спокойной благоприятной атмосфере. </w:t>
      </w:r>
    </w:p>
    <w:p w:rsidR="00047905" w:rsidRDefault="00AA6CF6" w:rsidP="00AA6CF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заключительной части мастер – класса педагоги в группах  обсудили,  какие навыки, умения формируются у дошкольников в ходе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поисково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исследовательской </w:t>
      </w:r>
      <w:proofErr w:type="spellStart"/>
      <w:r w:rsidR="001570F6">
        <w:rPr>
          <w:rFonts w:ascii="Times New Roman" w:hAnsi="Times New Roman" w:cs="Times New Roman"/>
          <w:sz w:val="24"/>
          <w:szCs w:val="24"/>
        </w:rPr>
        <w:t>деятельности,п</w:t>
      </w:r>
      <w:r>
        <w:rPr>
          <w:rFonts w:ascii="Times New Roman" w:hAnsi="Times New Roman" w:cs="Times New Roman"/>
          <w:sz w:val="24"/>
          <w:szCs w:val="24"/>
        </w:rPr>
        <w:t>ровели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рефлексию свое</w:t>
      </w:r>
      <w:r w:rsidR="001570F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деятельности. </w:t>
      </w:r>
    </w:p>
    <w:p w:rsidR="00AA6CF6" w:rsidRDefault="00AA6CF6" w:rsidP="00AA6CF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Считаем, что участие педагогов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мастер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классе способствовало повышению их профессиональной компетенции по данной теме и </w:t>
      </w:r>
      <w:r w:rsidR="001570F6">
        <w:rPr>
          <w:rFonts w:ascii="Times New Roman" w:hAnsi="Times New Roman" w:cs="Times New Roman"/>
          <w:sz w:val="24"/>
          <w:szCs w:val="24"/>
        </w:rPr>
        <w:t xml:space="preserve">полученный опыт (надеемся)  будет использоваться ими  в практической работе с детьми. </w:t>
      </w:r>
    </w:p>
    <w:p w:rsidR="0097151D" w:rsidRPr="00934D5A" w:rsidRDefault="0097151D" w:rsidP="0097151D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sectPr w:rsidR="0097151D" w:rsidRPr="00934D5A" w:rsidSect="00D871C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F48C9"/>
    <w:multiLevelType w:val="hybridMultilevel"/>
    <w:tmpl w:val="00F4E1BA"/>
    <w:lvl w:ilvl="0" w:tplc="026A07E4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E4D"/>
    <w:rsid w:val="00000CD0"/>
    <w:rsid w:val="00017659"/>
    <w:rsid w:val="00047905"/>
    <w:rsid w:val="00093090"/>
    <w:rsid w:val="000D4F8A"/>
    <w:rsid w:val="00105540"/>
    <w:rsid w:val="00120D11"/>
    <w:rsid w:val="001454DE"/>
    <w:rsid w:val="001570F6"/>
    <w:rsid w:val="001F1795"/>
    <w:rsid w:val="00290C94"/>
    <w:rsid w:val="002C620A"/>
    <w:rsid w:val="002C6ECC"/>
    <w:rsid w:val="00322886"/>
    <w:rsid w:val="0033582A"/>
    <w:rsid w:val="0036026C"/>
    <w:rsid w:val="003A4B24"/>
    <w:rsid w:val="003F033E"/>
    <w:rsid w:val="004A4AB8"/>
    <w:rsid w:val="004D5E87"/>
    <w:rsid w:val="00551CD4"/>
    <w:rsid w:val="005C293D"/>
    <w:rsid w:val="005C504C"/>
    <w:rsid w:val="005E6548"/>
    <w:rsid w:val="006867C3"/>
    <w:rsid w:val="00694E4D"/>
    <w:rsid w:val="006E66C5"/>
    <w:rsid w:val="00705A4A"/>
    <w:rsid w:val="00870BFA"/>
    <w:rsid w:val="00924ABA"/>
    <w:rsid w:val="0093441D"/>
    <w:rsid w:val="00934D5A"/>
    <w:rsid w:val="0097151D"/>
    <w:rsid w:val="009E4FE5"/>
    <w:rsid w:val="00AA6CF6"/>
    <w:rsid w:val="00AE0CC3"/>
    <w:rsid w:val="00AF2FB2"/>
    <w:rsid w:val="00B200EC"/>
    <w:rsid w:val="00B865B2"/>
    <w:rsid w:val="00BA4F91"/>
    <w:rsid w:val="00BB5414"/>
    <w:rsid w:val="00BC2FBB"/>
    <w:rsid w:val="00C3521E"/>
    <w:rsid w:val="00C456AD"/>
    <w:rsid w:val="00C80789"/>
    <w:rsid w:val="00C95D4D"/>
    <w:rsid w:val="00CA6319"/>
    <w:rsid w:val="00CC09AD"/>
    <w:rsid w:val="00CD4741"/>
    <w:rsid w:val="00D2123A"/>
    <w:rsid w:val="00D3050C"/>
    <w:rsid w:val="00D871C2"/>
    <w:rsid w:val="00EA20B6"/>
    <w:rsid w:val="00EA5F64"/>
    <w:rsid w:val="00EE6FB4"/>
    <w:rsid w:val="00F20502"/>
    <w:rsid w:val="00FC5793"/>
    <w:rsid w:val="00FD5C29"/>
    <w:rsid w:val="00FE6543"/>
    <w:rsid w:val="00FF4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E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88F7B-8A88-467C-A19C-EDA3F97E3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6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леново</cp:lastModifiedBy>
  <cp:revision>15</cp:revision>
  <cp:lastPrinted>2003-01-07T14:14:00Z</cp:lastPrinted>
  <dcterms:created xsi:type="dcterms:W3CDTF">2013-12-12T12:52:00Z</dcterms:created>
  <dcterms:modified xsi:type="dcterms:W3CDTF">2019-02-13T10:56:00Z</dcterms:modified>
</cp:coreProperties>
</file>