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F6" w:rsidRPr="00581742" w:rsidRDefault="00BC3FF6" w:rsidP="00BC3FF6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t xml:space="preserve">КОНСПЕКТ </w:t>
      </w:r>
      <w:r w:rsidR="00A75EF3">
        <w:rPr>
          <w:rFonts w:ascii="Times New Roman" w:hAnsi="Times New Roman"/>
          <w:sz w:val="28"/>
          <w:szCs w:val="28"/>
        </w:rPr>
        <w:t>1 в карточке картотеке по «</w:t>
      </w:r>
      <w:r w:rsidR="00DF4A83">
        <w:rPr>
          <w:rFonts w:ascii="Times New Roman" w:hAnsi="Times New Roman"/>
          <w:sz w:val="28"/>
          <w:szCs w:val="28"/>
        </w:rPr>
        <w:t>Речевому</w:t>
      </w:r>
      <w:r w:rsidR="00A75EF3">
        <w:rPr>
          <w:rFonts w:ascii="Times New Roman" w:hAnsi="Times New Roman"/>
          <w:sz w:val="28"/>
          <w:szCs w:val="28"/>
        </w:rPr>
        <w:t xml:space="preserve"> </w:t>
      </w:r>
      <w:r w:rsidR="00663C42">
        <w:rPr>
          <w:rFonts w:ascii="Times New Roman" w:hAnsi="Times New Roman"/>
          <w:sz w:val="28"/>
          <w:szCs w:val="28"/>
        </w:rPr>
        <w:t>р</w:t>
      </w:r>
      <w:r w:rsidR="00A75EF3">
        <w:rPr>
          <w:rFonts w:ascii="Times New Roman" w:hAnsi="Times New Roman"/>
          <w:sz w:val="28"/>
          <w:szCs w:val="28"/>
        </w:rPr>
        <w:t>азв</w:t>
      </w:r>
      <w:r w:rsidR="00DF4A83">
        <w:rPr>
          <w:rFonts w:ascii="Times New Roman" w:hAnsi="Times New Roman"/>
          <w:sz w:val="28"/>
          <w:szCs w:val="28"/>
        </w:rPr>
        <w:t>итию</w:t>
      </w:r>
      <w:r w:rsidR="00A75EF3">
        <w:rPr>
          <w:rFonts w:ascii="Times New Roman" w:hAnsi="Times New Roman"/>
          <w:sz w:val="28"/>
          <w:szCs w:val="28"/>
        </w:rPr>
        <w:t>.</w:t>
      </w:r>
      <w:r w:rsidRPr="00F82E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0</w:t>
      </w:r>
      <w:r w:rsidR="00BF532D">
        <w:rPr>
          <w:rFonts w:ascii="Times New Roman" w:hAnsi="Times New Roman"/>
          <w:sz w:val="28"/>
          <w:szCs w:val="28"/>
        </w:rPr>
        <w:t>3</w:t>
      </w:r>
      <w:r w:rsidR="00A75EF3">
        <w:rPr>
          <w:rFonts w:ascii="Times New Roman" w:hAnsi="Times New Roman"/>
          <w:sz w:val="28"/>
          <w:szCs w:val="28"/>
        </w:rPr>
        <w:t xml:space="preserve">.10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BC3FF6" w:rsidRPr="00F82E13" w:rsidTr="00E13ADE">
        <w:trPr>
          <w:trHeight w:val="267"/>
        </w:trPr>
        <w:tc>
          <w:tcPr>
            <w:tcW w:w="3545" w:type="dxa"/>
          </w:tcPr>
          <w:p w:rsidR="00BC3FF6" w:rsidRPr="00F82E13" w:rsidRDefault="00BC3FF6" w:rsidP="00E13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BC3FF6" w:rsidRPr="002B7AEE" w:rsidRDefault="00DB5EE0" w:rsidP="00E13AD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F4A83">
              <w:rPr>
                <w:rFonts w:ascii="Times New Roman" w:hAnsi="Times New Roman"/>
                <w:sz w:val="24"/>
                <w:szCs w:val="24"/>
              </w:rPr>
              <w:t>Звуки вокруг нас</w:t>
            </w:r>
            <w:r w:rsidR="00BC3FF6" w:rsidRPr="002B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FF6" w:rsidRPr="00F82E13" w:rsidTr="00E13ADE">
        <w:trPr>
          <w:trHeight w:val="160"/>
        </w:trPr>
        <w:tc>
          <w:tcPr>
            <w:tcW w:w="3545" w:type="dxa"/>
          </w:tcPr>
          <w:p w:rsidR="00BC3FF6" w:rsidRPr="00F82E13" w:rsidRDefault="00BC3FF6" w:rsidP="00E13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BC3FF6" w:rsidRPr="002B7AEE" w:rsidRDefault="00BC3FF6" w:rsidP="00E13AD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C3FF6" w:rsidRPr="00F82E13" w:rsidTr="00E13ADE">
        <w:tc>
          <w:tcPr>
            <w:tcW w:w="3545" w:type="dxa"/>
          </w:tcPr>
          <w:p w:rsidR="00BC3FF6" w:rsidRPr="00F82E13" w:rsidRDefault="00BC3FF6" w:rsidP="00E13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BC3FF6" w:rsidRPr="002B7AEE" w:rsidRDefault="00C54550" w:rsidP="00E13AD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коммуникативная</w:t>
            </w:r>
          </w:p>
        </w:tc>
      </w:tr>
      <w:tr w:rsidR="00BC3FF6" w:rsidRPr="00F82E13" w:rsidTr="00E13ADE">
        <w:trPr>
          <w:trHeight w:val="245"/>
        </w:trPr>
        <w:tc>
          <w:tcPr>
            <w:tcW w:w="3545" w:type="dxa"/>
          </w:tcPr>
          <w:p w:rsidR="00BC3FF6" w:rsidRPr="00F82E13" w:rsidRDefault="00BC3FF6" w:rsidP="00E13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BC3FF6" w:rsidRPr="002B7AEE" w:rsidRDefault="00BA2B68" w:rsidP="00BA2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Интегративная деятельность</w:t>
            </w:r>
          </w:p>
        </w:tc>
      </w:tr>
      <w:tr w:rsidR="00BC3FF6" w:rsidRPr="00F82E13" w:rsidTr="00E13ADE">
        <w:trPr>
          <w:trHeight w:val="701"/>
        </w:trPr>
        <w:tc>
          <w:tcPr>
            <w:tcW w:w="3545" w:type="dxa"/>
          </w:tcPr>
          <w:p w:rsidR="00BC3FF6" w:rsidRPr="00F82E13" w:rsidRDefault="00BC3FF6" w:rsidP="00E13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BC3FF6" w:rsidRPr="002B7AEE" w:rsidRDefault="00C54550" w:rsidP="00C54550">
            <w:pPr>
              <w:tabs>
                <w:tab w:val="left" w:pos="23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Погружение в мир звуков, передача звуков природы фонетическими средствами языка.</w:t>
            </w:r>
          </w:p>
        </w:tc>
      </w:tr>
      <w:tr w:rsidR="00BC3FF6" w:rsidRPr="00F82E13" w:rsidTr="00E13ADE">
        <w:tc>
          <w:tcPr>
            <w:tcW w:w="3545" w:type="dxa"/>
          </w:tcPr>
          <w:p w:rsidR="00BC3FF6" w:rsidRPr="00F82E13" w:rsidRDefault="00BC3FF6" w:rsidP="00E13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BC3FF6" w:rsidRPr="00BF532D" w:rsidRDefault="00C54550" w:rsidP="00E13ADE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Доронова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. </w:t>
            </w:r>
            <w:r w:rsidR="00BF532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Т.И. </w:t>
            </w:r>
            <w:proofErr w:type="spellStart"/>
            <w:r w:rsidR="00BF532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Гризик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«На пороге школы</w:t>
            </w:r>
            <w:r w:rsidR="00BF532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».</w:t>
            </w:r>
          </w:p>
        </w:tc>
      </w:tr>
      <w:tr w:rsidR="00BC3FF6" w:rsidRPr="00F82E13" w:rsidTr="00E13ADE">
        <w:tc>
          <w:tcPr>
            <w:tcW w:w="3545" w:type="dxa"/>
          </w:tcPr>
          <w:p w:rsidR="00BC3FF6" w:rsidRPr="00F82E13" w:rsidRDefault="00BC3FF6" w:rsidP="00E13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F82E13">
              <w:rPr>
                <w:rFonts w:ascii="Times New Roman" w:hAnsi="Times New Roman"/>
                <w:sz w:val="24"/>
                <w:szCs w:val="24"/>
              </w:rPr>
              <w:t>материалов  дидактического</w:t>
            </w:r>
            <w:proofErr w:type="gramEnd"/>
            <w:r w:rsidRPr="00F82E13">
              <w:rPr>
                <w:rFonts w:ascii="Times New Roman" w:hAnsi="Times New Roman"/>
                <w:sz w:val="24"/>
                <w:szCs w:val="24"/>
              </w:rPr>
              <w:t xml:space="preserve"> пособия «Детский календарь»</w:t>
            </w:r>
          </w:p>
        </w:tc>
        <w:tc>
          <w:tcPr>
            <w:tcW w:w="6445" w:type="dxa"/>
          </w:tcPr>
          <w:p w:rsidR="00BC3FF6" w:rsidRPr="002B7AEE" w:rsidRDefault="00BC3FF6" w:rsidP="00E13AD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F6" w:rsidRPr="00F82E13" w:rsidTr="00E13ADE">
        <w:trPr>
          <w:trHeight w:val="184"/>
        </w:trPr>
        <w:tc>
          <w:tcPr>
            <w:tcW w:w="3545" w:type="dxa"/>
          </w:tcPr>
          <w:p w:rsidR="00BC3FF6" w:rsidRPr="00F82E13" w:rsidRDefault="00BC3FF6" w:rsidP="00E13AD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BC3FF6" w:rsidRPr="00106442" w:rsidRDefault="00BF532D" w:rsidP="00E13A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 денного занятия начинается большая работа по знакомству с физической картой России. Работа будет проводиться несколько занятий.</w:t>
            </w:r>
            <w:r w:rsidR="00484BEE">
              <w:rPr>
                <w:rFonts w:ascii="Times New Roman" w:hAnsi="Times New Roman"/>
              </w:rPr>
              <w:t xml:space="preserve"> Перед занятием, вспомнить произведение </w:t>
            </w:r>
            <w:proofErr w:type="spellStart"/>
            <w:r w:rsidR="00484BEE">
              <w:rPr>
                <w:rFonts w:ascii="Times New Roman" w:hAnsi="Times New Roman"/>
              </w:rPr>
              <w:t>К.Чуковского</w:t>
            </w:r>
            <w:proofErr w:type="spellEnd"/>
            <w:r w:rsidR="00484BEE">
              <w:rPr>
                <w:rFonts w:ascii="Times New Roman" w:hAnsi="Times New Roman"/>
              </w:rPr>
              <w:t xml:space="preserve"> «Путаница».</w:t>
            </w:r>
          </w:p>
        </w:tc>
      </w:tr>
      <w:tr w:rsidR="00BC3FF6" w:rsidRPr="00F82E13" w:rsidTr="00E13ADE">
        <w:trPr>
          <w:trHeight w:val="234"/>
        </w:trPr>
        <w:tc>
          <w:tcPr>
            <w:tcW w:w="3545" w:type="dxa"/>
          </w:tcPr>
          <w:p w:rsidR="00BC3FF6" w:rsidRPr="00F82E13" w:rsidRDefault="00BC3FF6" w:rsidP="00E13AD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BC3FF6" w:rsidRPr="00106442" w:rsidRDefault="00484BEE" w:rsidP="00E13A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Аудиозаписи с голосами животных и птиц, картинки с их изображениями.</w:t>
            </w:r>
          </w:p>
        </w:tc>
      </w:tr>
      <w:tr w:rsidR="00BC3FF6" w:rsidRPr="00F82E13" w:rsidTr="00E13ADE">
        <w:trPr>
          <w:trHeight w:val="995"/>
        </w:trPr>
        <w:tc>
          <w:tcPr>
            <w:tcW w:w="3545" w:type="dxa"/>
          </w:tcPr>
          <w:p w:rsidR="00BC3FF6" w:rsidRPr="00F82E13" w:rsidRDefault="00BC3FF6" w:rsidP="00E13ADE">
            <w:pPr>
              <w:pStyle w:val="a3"/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6445" w:type="dxa"/>
          </w:tcPr>
          <w:p w:rsidR="00BC3FF6" w:rsidRDefault="00420DB0" w:rsidP="00E13A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484BEE">
              <w:rPr>
                <w:rFonts w:ascii="Times New Roman" w:hAnsi="Times New Roman"/>
                <w:sz w:val="24"/>
                <w:szCs w:val="24"/>
              </w:rPr>
              <w:t xml:space="preserve">предлагает детям сыграть в игру «Сказочный лес». Представить себе лес, чем он наполнен? Что вы слышите? Педагог задает уточняющие вопросы. Какие звуки издает жук, кукушка, и т.д. Можно ли по голосу узнать животное или птицу? А знаете ли вы, что именно в этом лесу произошла путаница, все звери и птицы поменялись голосами. В какой сказке это случилось? Кто ее написал? Давайте вспомним кто с кем менялся голосами. </w:t>
            </w:r>
            <w:proofErr w:type="gramStart"/>
            <w:r w:rsidR="00484BEE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="00484BEE">
              <w:rPr>
                <w:rFonts w:ascii="Times New Roman" w:hAnsi="Times New Roman"/>
                <w:sz w:val="24"/>
                <w:szCs w:val="24"/>
              </w:rPr>
              <w:t xml:space="preserve"> ответах используется хоровая декламация). Как вы думаете, какие звери и птицы могли поменяться и как они при этом стали бы кричать?</w:t>
            </w:r>
            <w:r w:rsidR="00077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779DF">
              <w:rPr>
                <w:rFonts w:ascii="Times New Roman" w:hAnsi="Times New Roman"/>
                <w:sz w:val="24"/>
                <w:szCs w:val="24"/>
              </w:rPr>
              <w:t>( Дети</w:t>
            </w:r>
            <w:proofErr w:type="gramEnd"/>
            <w:r w:rsidR="000779DF">
              <w:rPr>
                <w:rFonts w:ascii="Times New Roman" w:hAnsi="Times New Roman"/>
                <w:sz w:val="24"/>
                <w:szCs w:val="24"/>
              </w:rPr>
              <w:t xml:space="preserve"> придумывают свои варианты путаниц). При такой великой путанице и до беды не далеко. Какая беда произошла в сказке К. Чуковского? </w:t>
            </w:r>
            <w:proofErr w:type="gramStart"/>
            <w:r w:rsidR="000779DF">
              <w:rPr>
                <w:rFonts w:ascii="Times New Roman" w:hAnsi="Times New Roman"/>
                <w:sz w:val="24"/>
                <w:szCs w:val="24"/>
              </w:rPr>
              <w:t>.Кто</w:t>
            </w:r>
            <w:proofErr w:type="gramEnd"/>
            <w:r w:rsidR="000779DF">
              <w:rPr>
                <w:rFonts w:ascii="Times New Roman" w:hAnsi="Times New Roman"/>
                <w:sz w:val="24"/>
                <w:szCs w:val="24"/>
              </w:rPr>
              <w:t xml:space="preserve"> помог зверятам потушить море? Когда зверята обрадовались и стали снова петь и кричать своими голосами? Педагог подводит детей к выводу, что каждый должен говорить своим голосом.</w:t>
            </w:r>
          </w:p>
          <w:p w:rsidR="000779DF" w:rsidRPr="00106442" w:rsidRDefault="000779DF" w:rsidP="00E13A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Педагог читает рассказ Л. Пантелеева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Как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поросенок говорить научился». Как мы передаем голоса животных? Подумайте, как разговаривает человек, с помощью чего это происходит? Использует ли человек звуки в своей речи? Чем они отличаются от тех, что используют животные? Педагог обобщает ответы детей: животные используют, как правило, небольшое число звуков, часто одинаковых в различных ситуациях. А человек в общении пользуется словом. Оно удивительное, потому что может звучать и одновременно обозначать (называть) все, что нас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окружает.</w:t>
            </w:r>
            <w:r w:rsidR="00376B79">
              <w:rPr>
                <w:rFonts w:ascii="Times New Roman" w:hAnsi="Times New Roman"/>
                <w:sz w:val="24"/>
                <w:szCs w:val="24"/>
              </w:rPr>
              <w:t xml:space="preserve"> С помощью слова можно передать свои мысли и желания близким и друзьям.</w:t>
            </w:r>
          </w:p>
        </w:tc>
      </w:tr>
      <w:tr w:rsidR="00BC3FF6" w:rsidRPr="00F82E13" w:rsidTr="00E13ADE">
        <w:tc>
          <w:tcPr>
            <w:tcW w:w="3545" w:type="dxa"/>
          </w:tcPr>
          <w:p w:rsidR="00BC3FF6" w:rsidRPr="00F82E13" w:rsidRDefault="00BC3FF6" w:rsidP="00E13AD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Возможное продолжение занятия</w:t>
            </w:r>
          </w:p>
        </w:tc>
        <w:tc>
          <w:tcPr>
            <w:tcW w:w="6445" w:type="dxa"/>
          </w:tcPr>
          <w:p w:rsidR="00BC3FF6" w:rsidRPr="00787A1C" w:rsidRDefault="00376B79" w:rsidP="00E13A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 записей звуки природу в течении дня.</w:t>
            </w:r>
          </w:p>
        </w:tc>
      </w:tr>
    </w:tbl>
    <w:p w:rsidR="00BC3FF6" w:rsidRDefault="00BC3FF6" w:rsidP="00BC3FF6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Default="00BA2B68" w:rsidP="00BC3FF6">
      <w:pPr>
        <w:rPr>
          <w:rFonts w:ascii="Times New Roman" w:hAnsi="Times New Roman"/>
          <w:sz w:val="28"/>
          <w:szCs w:val="28"/>
        </w:rPr>
      </w:pPr>
    </w:p>
    <w:p w:rsidR="00BA2B68" w:rsidRPr="00F82E13" w:rsidRDefault="00BA2B68" w:rsidP="00BC3FF6"/>
    <w:p w:rsidR="00BA2B68" w:rsidRPr="00581742" w:rsidRDefault="00BA2B68" w:rsidP="00BA2B68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/>
          <w:sz w:val="28"/>
          <w:szCs w:val="28"/>
        </w:rPr>
        <w:t>2 в карточке картотеке по «Речевому развитию.</w:t>
      </w:r>
      <w:r w:rsidRPr="00F82E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06.10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BA2B68" w:rsidRPr="00F82E13" w:rsidTr="00E13ADE">
        <w:trPr>
          <w:trHeight w:val="267"/>
        </w:trPr>
        <w:tc>
          <w:tcPr>
            <w:tcW w:w="3545" w:type="dxa"/>
          </w:tcPr>
          <w:p w:rsidR="00BA2B68" w:rsidRPr="00F82E13" w:rsidRDefault="00BA2B68" w:rsidP="00E13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BA2B68" w:rsidRPr="002B7AEE" w:rsidRDefault="00BA2B68" w:rsidP="00E13AD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«Слово</w:t>
            </w:r>
            <w:r w:rsidRPr="002B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A2B68" w:rsidRPr="00F82E13" w:rsidTr="00E13ADE">
        <w:trPr>
          <w:trHeight w:val="160"/>
        </w:trPr>
        <w:tc>
          <w:tcPr>
            <w:tcW w:w="3545" w:type="dxa"/>
          </w:tcPr>
          <w:p w:rsidR="00BA2B68" w:rsidRPr="00F82E13" w:rsidRDefault="00BA2B68" w:rsidP="00E13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BA2B68" w:rsidRPr="002B7AEE" w:rsidRDefault="00BA2B68" w:rsidP="00E13AD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BA2B68" w:rsidRPr="00F82E13" w:rsidTr="00E13ADE">
        <w:tc>
          <w:tcPr>
            <w:tcW w:w="3545" w:type="dxa"/>
          </w:tcPr>
          <w:p w:rsidR="00BA2B68" w:rsidRPr="00F82E13" w:rsidRDefault="00BA2B68" w:rsidP="00E13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BA2B68" w:rsidRPr="002B7AEE" w:rsidRDefault="00BA2B68" w:rsidP="00E13AD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коммуникативная</w:t>
            </w:r>
          </w:p>
        </w:tc>
      </w:tr>
      <w:tr w:rsidR="00BA2B68" w:rsidRPr="00F82E13" w:rsidTr="00E13ADE">
        <w:trPr>
          <w:trHeight w:val="245"/>
        </w:trPr>
        <w:tc>
          <w:tcPr>
            <w:tcW w:w="3545" w:type="dxa"/>
          </w:tcPr>
          <w:p w:rsidR="00BA2B68" w:rsidRPr="00F82E13" w:rsidRDefault="00BA2B68" w:rsidP="00E13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BA2B68" w:rsidRPr="002B7AEE" w:rsidRDefault="00BA2B68" w:rsidP="00E1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Интегративная деятельность</w:t>
            </w:r>
            <w:r w:rsidR="00B90116">
              <w:t>, игра.</w:t>
            </w:r>
          </w:p>
        </w:tc>
      </w:tr>
      <w:tr w:rsidR="00BA2B68" w:rsidRPr="00F82E13" w:rsidTr="00E13ADE">
        <w:trPr>
          <w:trHeight w:val="701"/>
        </w:trPr>
        <w:tc>
          <w:tcPr>
            <w:tcW w:w="3545" w:type="dxa"/>
          </w:tcPr>
          <w:p w:rsidR="00BA2B68" w:rsidRPr="00F82E13" w:rsidRDefault="00BA2B68" w:rsidP="00E13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BA2B68" w:rsidRPr="002B7AEE" w:rsidRDefault="006844CC" w:rsidP="00E13ADE">
            <w:pPr>
              <w:tabs>
                <w:tab w:val="left" w:pos="23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звуковыми домиками, определение количества звуков в слове.</w:t>
            </w:r>
          </w:p>
        </w:tc>
      </w:tr>
      <w:tr w:rsidR="00BA2B68" w:rsidRPr="00F82E13" w:rsidTr="00E13ADE">
        <w:tc>
          <w:tcPr>
            <w:tcW w:w="3545" w:type="dxa"/>
          </w:tcPr>
          <w:p w:rsidR="00BA2B68" w:rsidRPr="00F82E13" w:rsidRDefault="00BA2B68" w:rsidP="00E13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BA2B68" w:rsidRPr="00BF532D" w:rsidRDefault="00BA2B68" w:rsidP="00E13ADE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Доронова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. Т.И.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Гризик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«На пороге школы».</w:t>
            </w:r>
          </w:p>
        </w:tc>
      </w:tr>
      <w:tr w:rsidR="00BA2B68" w:rsidRPr="00F82E13" w:rsidTr="00E13ADE">
        <w:tc>
          <w:tcPr>
            <w:tcW w:w="3545" w:type="dxa"/>
          </w:tcPr>
          <w:p w:rsidR="00BA2B68" w:rsidRPr="00F82E13" w:rsidRDefault="00BA2B68" w:rsidP="00E13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F82E13">
              <w:rPr>
                <w:rFonts w:ascii="Times New Roman" w:hAnsi="Times New Roman"/>
                <w:sz w:val="24"/>
                <w:szCs w:val="24"/>
              </w:rPr>
              <w:t>материалов  дидактического</w:t>
            </w:r>
            <w:proofErr w:type="gramEnd"/>
            <w:r w:rsidRPr="00F82E13">
              <w:rPr>
                <w:rFonts w:ascii="Times New Roman" w:hAnsi="Times New Roman"/>
                <w:sz w:val="24"/>
                <w:szCs w:val="24"/>
              </w:rPr>
              <w:t xml:space="preserve"> пособия «Детский календарь»</w:t>
            </w:r>
          </w:p>
        </w:tc>
        <w:tc>
          <w:tcPr>
            <w:tcW w:w="6445" w:type="dxa"/>
          </w:tcPr>
          <w:p w:rsidR="00BA2B68" w:rsidRPr="002B7AEE" w:rsidRDefault="00BA2B68" w:rsidP="00E13AD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B68" w:rsidRPr="00F82E13" w:rsidTr="00E13ADE">
        <w:trPr>
          <w:trHeight w:val="184"/>
        </w:trPr>
        <w:tc>
          <w:tcPr>
            <w:tcW w:w="3545" w:type="dxa"/>
          </w:tcPr>
          <w:p w:rsidR="00BA2B68" w:rsidRPr="00F82E13" w:rsidRDefault="00BA2B68" w:rsidP="00E13AD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BA2B68" w:rsidRPr="00106442" w:rsidRDefault="00BA2B68" w:rsidP="00E13A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B68" w:rsidRPr="00F82E13" w:rsidTr="00E13ADE">
        <w:trPr>
          <w:trHeight w:val="234"/>
        </w:trPr>
        <w:tc>
          <w:tcPr>
            <w:tcW w:w="3545" w:type="dxa"/>
          </w:tcPr>
          <w:p w:rsidR="00BA2B68" w:rsidRPr="00F82E13" w:rsidRDefault="00BA2B68" w:rsidP="00E13AD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BA2B68" w:rsidRPr="00106442" w:rsidRDefault="006844CC" w:rsidP="00E13A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Звуковые схемы для каждого ребенка, полоски бумаги короткие и длинные, картинки с изображениями птиц и животных.</w:t>
            </w:r>
          </w:p>
        </w:tc>
      </w:tr>
      <w:tr w:rsidR="00BA2B68" w:rsidRPr="00F82E13" w:rsidTr="00E13ADE">
        <w:trPr>
          <w:trHeight w:val="995"/>
        </w:trPr>
        <w:tc>
          <w:tcPr>
            <w:tcW w:w="3545" w:type="dxa"/>
          </w:tcPr>
          <w:p w:rsidR="00BA2B68" w:rsidRPr="00F82E13" w:rsidRDefault="00BA2B68" w:rsidP="00E13ADE">
            <w:pPr>
              <w:pStyle w:val="a3"/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6445" w:type="dxa"/>
          </w:tcPr>
          <w:p w:rsidR="00BA2B68" w:rsidRDefault="006844CC" w:rsidP="00B901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Дидактическое упражнение «Угадайка». Дети вспоминают звуки окружающего мира, упражняются в обозначении их с помощью звуков человеческой речи. Сначала педагог задает вопросы, а дети отвечают (как шумит ветер, шумит чайник, дождь). Потом одни дети воспроизводят звуки</w:t>
            </w:r>
            <w:r w:rsidR="005F4C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другие определяют кто или что издает эти звуки.</w:t>
            </w:r>
            <w:r w:rsidR="005F4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(бум-бум-барабан, гром и т.д.)</w:t>
            </w:r>
          </w:p>
          <w:p w:rsidR="006844CC" w:rsidRDefault="006844CC" w:rsidP="00B901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«Секреты слова».</w:t>
            </w:r>
          </w:p>
          <w:p w:rsidR="006844CC" w:rsidRDefault="005F4C5A" w:rsidP="00B901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спрашивает у детей, любят ли они открывать тайны? Мы сегодня откроем необычные секреты-секреты слов. Предлагает детям послушать стихи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«Гром», «Шесть мышат». Почему грохочет слово «гром» и шуршит слово «мыши»? (потому что в них есть грохочущие и шуршащие звуки). Какие еще звуки живут в этих словах? (слова состоят из разных звуков). Как вы думаете все ли звуки нужны в словах? А можно ли в слове один звук заменить на другой? Давайте проверим. В слове гром, заменим р на н. Что получилось?</w:t>
            </w:r>
          </w:p>
          <w:p w:rsidR="005F4C5A" w:rsidRDefault="005F4C5A" w:rsidP="00B901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«Звуки заблудились».</w:t>
            </w:r>
          </w:p>
          <w:p w:rsidR="005F4C5A" w:rsidRDefault="005F4C5A" w:rsidP="00B901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находят в стихотворении А Шибаева слова, где звуки заблудились. Можно ли назвать это стихотворение веселым или смешным? Почему? А в обычном общении можно переставлять звуки в слове? (ответы детей)</w:t>
            </w:r>
          </w:p>
          <w:p w:rsidR="005F4C5A" w:rsidRDefault="005F4C5A" w:rsidP="00B901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«Добавь звук»</w:t>
            </w:r>
          </w:p>
          <w:p w:rsidR="005F4C5A" w:rsidRDefault="005F4C5A" w:rsidP="00B901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называет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птиц</w:t>
            </w:r>
            <w:r w:rsidR="00F2403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F24031">
              <w:rPr>
                <w:rFonts w:ascii="Times New Roman" w:hAnsi="Times New Roman"/>
                <w:sz w:val="24"/>
                <w:szCs w:val="24"/>
              </w:rPr>
              <w:t xml:space="preserve">без одного звука). А вы знаете таких птиц? Почему? Какие звуки куда надо поставить, </w:t>
            </w:r>
            <w:r w:rsidR="00F24031">
              <w:rPr>
                <w:rFonts w:ascii="Times New Roman" w:hAnsi="Times New Roman"/>
                <w:sz w:val="24"/>
                <w:szCs w:val="24"/>
              </w:rPr>
              <w:lastRenderedPageBreak/>
              <w:t>чтобы получилось правильные названия птиц? Дети делают вывод, что у слова есть начало и конец.</w:t>
            </w:r>
          </w:p>
          <w:p w:rsidR="00F24031" w:rsidRDefault="00F24031" w:rsidP="00B901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 «Длина слова».</w:t>
            </w:r>
          </w:p>
          <w:p w:rsidR="00F24031" w:rsidRDefault="00F24031" w:rsidP="00B901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может быть коротким и длинным. Послушайте сон, дом, мор- это короткие слова, в них мало звуков. Электричество, термометр- это длинное слово.</w:t>
            </w:r>
            <w:r w:rsidR="0092706B">
              <w:rPr>
                <w:rFonts w:ascii="Times New Roman" w:hAnsi="Times New Roman"/>
                <w:sz w:val="24"/>
                <w:szCs w:val="24"/>
              </w:rPr>
              <w:t xml:space="preserve"> Далее педагог называет детям слова, а они показывают короткую или длинную полоску, в зависимости от длины слова.</w:t>
            </w:r>
          </w:p>
          <w:p w:rsidR="0092706B" w:rsidRDefault="0092706B" w:rsidP="00B901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Звуковые домики.</w:t>
            </w:r>
          </w:p>
          <w:p w:rsidR="0092706B" w:rsidRPr="00106442" w:rsidRDefault="0092706B" w:rsidP="00B90116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и работа со схемой. Педагог раздает волшебные звуковые домики, которые помогут детям научиться слышать каждый звук в слове. Каждый получает по 3 звуковые схемы для слов из 3,4,5 звуков. Хоровое интонационное проговаривание слов и соотнесение их со схемами.</w:t>
            </w:r>
          </w:p>
        </w:tc>
      </w:tr>
      <w:tr w:rsidR="00BA2B68" w:rsidRPr="00F82E13" w:rsidTr="00E13ADE">
        <w:tc>
          <w:tcPr>
            <w:tcW w:w="3545" w:type="dxa"/>
          </w:tcPr>
          <w:p w:rsidR="00BA2B68" w:rsidRPr="00F82E13" w:rsidRDefault="00BA2B68" w:rsidP="00E13AD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Возможное продолжение занятия</w:t>
            </w:r>
          </w:p>
        </w:tc>
        <w:tc>
          <w:tcPr>
            <w:tcW w:w="6445" w:type="dxa"/>
          </w:tcPr>
          <w:p w:rsidR="00BA2B68" w:rsidRPr="00787A1C" w:rsidRDefault="0092706B" w:rsidP="00E13AD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звуковых домиков самостоятельно в течении дня.</w:t>
            </w:r>
          </w:p>
        </w:tc>
      </w:tr>
    </w:tbl>
    <w:p w:rsidR="00BA2B68" w:rsidRDefault="00BA2B68" w:rsidP="00BA2B68">
      <w:pPr>
        <w:rPr>
          <w:rFonts w:ascii="Times New Roman" w:hAnsi="Times New Roman"/>
          <w:sz w:val="28"/>
          <w:szCs w:val="28"/>
        </w:rPr>
      </w:pPr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</w:p>
    <w:p w:rsidR="00445F46" w:rsidRDefault="00445F46" w:rsidP="00445F46">
      <w:pPr>
        <w:rPr>
          <w:rFonts w:ascii="Times New Roman" w:hAnsi="Times New Roman"/>
          <w:sz w:val="28"/>
          <w:szCs w:val="28"/>
        </w:rPr>
      </w:pPr>
    </w:p>
    <w:p w:rsidR="00445F46" w:rsidRDefault="00445F46" w:rsidP="00445F46">
      <w:pPr>
        <w:rPr>
          <w:rFonts w:ascii="Times New Roman" w:hAnsi="Times New Roman"/>
          <w:sz w:val="28"/>
          <w:szCs w:val="28"/>
        </w:rPr>
      </w:pPr>
    </w:p>
    <w:p w:rsidR="00445F46" w:rsidRDefault="00445F46" w:rsidP="00445F46">
      <w:pPr>
        <w:rPr>
          <w:rFonts w:ascii="Times New Roman" w:hAnsi="Times New Roman"/>
          <w:sz w:val="28"/>
          <w:szCs w:val="28"/>
        </w:rPr>
      </w:pPr>
    </w:p>
    <w:p w:rsidR="00445F46" w:rsidRDefault="00445F46" w:rsidP="00445F46">
      <w:pPr>
        <w:rPr>
          <w:rFonts w:ascii="Times New Roman" w:hAnsi="Times New Roman"/>
          <w:sz w:val="28"/>
          <w:szCs w:val="28"/>
        </w:rPr>
      </w:pPr>
    </w:p>
    <w:p w:rsidR="00445F46" w:rsidRDefault="00445F46" w:rsidP="00445F46">
      <w:pPr>
        <w:rPr>
          <w:rFonts w:ascii="Times New Roman" w:hAnsi="Times New Roman"/>
          <w:sz w:val="28"/>
          <w:szCs w:val="28"/>
        </w:rPr>
      </w:pPr>
    </w:p>
    <w:p w:rsidR="00445F46" w:rsidRDefault="00445F46" w:rsidP="00445F46">
      <w:pPr>
        <w:rPr>
          <w:rFonts w:ascii="Times New Roman" w:hAnsi="Times New Roman"/>
          <w:sz w:val="28"/>
          <w:szCs w:val="28"/>
        </w:rPr>
      </w:pPr>
    </w:p>
    <w:p w:rsidR="00445F46" w:rsidRDefault="00445F46" w:rsidP="00445F46">
      <w:pPr>
        <w:rPr>
          <w:rFonts w:ascii="Times New Roman" w:hAnsi="Times New Roman"/>
          <w:sz w:val="28"/>
          <w:szCs w:val="28"/>
        </w:rPr>
      </w:pPr>
    </w:p>
    <w:p w:rsidR="00445F46" w:rsidRDefault="00445F46" w:rsidP="00445F46">
      <w:pPr>
        <w:rPr>
          <w:rFonts w:ascii="Times New Roman" w:hAnsi="Times New Roman"/>
          <w:sz w:val="28"/>
          <w:szCs w:val="28"/>
        </w:rPr>
      </w:pPr>
    </w:p>
    <w:p w:rsidR="00445F46" w:rsidRDefault="00445F46" w:rsidP="00445F46">
      <w:pPr>
        <w:rPr>
          <w:rFonts w:ascii="Times New Roman" w:hAnsi="Times New Roman"/>
          <w:sz w:val="28"/>
          <w:szCs w:val="28"/>
        </w:rPr>
      </w:pPr>
    </w:p>
    <w:p w:rsidR="00445F46" w:rsidRDefault="00445F46" w:rsidP="00445F46">
      <w:pPr>
        <w:rPr>
          <w:rFonts w:ascii="Times New Roman" w:hAnsi="Times New Roman"/>
          <w:sz w:val="28"/>
          <w:szCs w:val="28"/>
        </w:rPr>
      </w:pPr>
    </w:p>
    <w:p w:rsidR="00445F46" w:rsidRDefault="00445F46" w:rsidP="00445F46">
      <w:pPr>
        <w:rPr>
          <w:rFonts w:ascii="Times New Roman" w:hAnsi="Times New Roman"/>
          <w:sz w:val="28"/>
          <w:szCs w:val="28"/>
        </w:rPr>
      </w:pPr>
    </w:p>
    <w:p w:rsidR="00445F46" w:rsidRDefault="00445F46" w:rsidP="00445F46">
      <w:pPr>
        <w:rPr>
          <w:rFonts w:ascii="Times New Roman" w:hAnsi="Times New Roman"/>
          <w:sz w:val="28"/>
          <w:szCs w:val="28"/>
        </w:rPr>
      </w:pPr>
    </w:p>
    <w:p w:rsidR="00445F46" w:rsidRDefault="00445F46" w:rsidP="00445F46">
      <w:pPr>
        <w:rPr>
          <w:rFonts w:ascii="Times New Roman" w:hAnsi="Times New Roman"/>
          <w:sz w:val="28"/>
          <w:szCs w:val="28"/>
        </w:rPr>
      </w:pPr>
    </w:p>
    <w:p w:rsidR="00445F46" w:rsidRDefault="00445F46" w:rsidP="00445F46">
      <w:pPr>
        <w:rPr>
          <w:rFonts w:ascii="Times New Roman" w:hAnsi="Times New Roman"/>
          <w:sz w:val="28"/>
          <w:szCs w:val="28"/>
        </w:rPr>
      </w:pPr>
    </w:p>
    <w:p w:rsidR="00445F46" w:rsidRPr="00581742" w:rsidRDefault="00445F46" w:rsidP="00445F4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82E13">
        <w:rPr>
          <w:rFonts w:ascii="Times New Roman" w:hAnsi="Times New Roman"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 карточке картотеке по «Речевому развитию.</w:t>
      </w:r>
      <w:r w:rsidRPr="00F82E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.10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445"/>
      </w:tblGrid>
      <w:tr w:rsidR="00445F46" w:rsidRPr="00F82E13" w:rsidTr="00BF48FE">
        <w:trPr>
          <w:trHeight w:val="267"/>
        </w:trPr>
        <w:tc>
          <w:tcPr>
            <w:tcW w:w="3545" w:type="dxa"/>
          </w:tcPr>
          <w:p w:rsidR="00445F46" w:rsidRPr="00F82E13" w:rsidRDefault="00445F46" w:rsidP="00BF4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6445" w:type="dxa"/>
          </w:tcPr>
          <w:p w:rsidR="00445F46" w:rsidRPr="002B7AEE" w:rsidRDefault="00445F46" w:rsidP="00BF48F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«Звуки вокруг нас</w:t>
            </w:r>
            <w:r w:rsidRPr="002B7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5F46" w:rsidRPr="00F82E13" w:rsidTr="00BF48FE">
        <w:trPr>
          <w:trHeight w:val="160"/>
        </w:trPr>
        <w:tc>
          <w:tcPr>
            <w:tcW w:w="3545" w:type="dxa"/>
          </w:tcPr>
          <w:p w:rsidR="00445F46" w:rsidRPr="00F82E13" w:rsidRDefault="00445F46" w:rsidP="00BF4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445" w:type="dxa"/>
          </w:tcPr>
          <w:p w:rsidR="00445F46" w:rsidRPr="002B7AEE" w:rsidRDefault="00445F46" w:rsidP="00BF48F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AEE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445F46" w:rsidRPr="00F82E13" w:rsidTr="00BF48FE">
        <w:tc>
          <w:tcPr>
            <w:tcW w:w="3545" w:type="dxa"/>
          </w:tcPr>
          <w:p w:rsidR="00445F46" w:rsidRPr="00F82E13" w:rsidRDefault="00445F46" w:rsidP="00BF4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Культурная практика </w:t>
            </w:r>
          </w:p>
        </w:tc>
        <w:tc>
          <w:tcPr>
            <w:tcW w:w="6445" w:type="dxa"/>
          </w:tcPr>
          <w:p w:rsidR="00445F46" w:rsidRPr="002B7AEE" w:rsidRDefault="00445F46" w:rsidP="00BF48F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коммуникативная</w:t>
            </w:r>
          </w:p>
        </w:tc>
      </w:tr>
      <w:tr w:rsidR="00445F46" w:rsidRPr="00F82E13" w:rsidTr="00BF48FE">
        <w:trPr>
          <w:trHeight w:val="245"/>
        </w:trPr>
        <w:tc>
          <w:tcPr>
            <w:tcW w:w="3545" w:type="dxa"/>
          </w:tcPr>
          <w:p w:rsidR="00445F46" w:rsidRPr="00F82E13" w:rsidRDefault="00445F46" w:rsidP="00BF4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Тип работы/тип исследования</w:t>
            </w:r>
          </w:p>
        </w:tc>
        <w:tc>
          <w:tcPr>
            <w:tcW w:w="6445" w:type="dxa"/>
          </w:tcPr>
          <w:p w:rsidR="00445F46" w:rsidRPr="002B7AEE" w:rsidRDefault="00445F46" w:rsidP="00BF4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Интегративная деятельность</w:t>
            </w:r>
          </w:p>
        </w:tc>
      </w:tr>
      <w:tr w:rsidR="00445F46" w:rsidRPr="00F82E13" w:rsidTr="00BF48FE">
        <w:trPr>
          <w:trHeight w:val="701"/>
        </w:trPr>
        <w:tc>
          <w:tcPr>
            <w:tcW w:w="3545" w:type="dxa"/>
          </w:tcPr>
          <w:p w:rsidR="00445F46" w:rsidRPr="00F82E13" w:rsidRDefault="00445F46" w:rsidP="00BF4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Культурно-смысловой контекст /ключевые слова</w:t>
            </w:r>
          </w:p>
        </w:tc>
        <w:tc>
          <w:tcPr>
            <w:tcW w:w="6445" w:type="dxa"/>
          </w:tcPr>
          <w:p w:rsidR="00445F46" w:rsidRPr="002B7AEE" w:rsidRDefault="00445F46" w:rsidP="00BF48FE">
            <w:pPr>
              <w:tabs>
                <w:tab w:val="left" w:pos="23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Погружение в мир звуков, передача звуков природы фонетическими средствами языка.</w:t>
            </w:r>
          </w:p>
        </w:tc>
      </w:tr>
      <w:tr w:rsidR="00445F46" w:rsidRPr="00F82E13" w:rsidTr="00BF48FE">
        <w:tc>
          <w:tcPr>
            <w:tcW w:w="3545" w:type="dxa"/>
          </w:tcPr>
          <w:p w:rsidR="00445F46" w:rsidRPr="00F82E13" w:rsidRDefault="00445F46" w:rsidP="00BF4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>Источник/автор</w:t>
            </w:r>
          </w:p>
        </w:tc>
        <w:tc>
          <w:tcPr>
            <w:tcW w:w="6445" w:type="dxa"/>
          </w:tcPr>
          <w:p w:rsidR="00445F46" w:rsidRPr="00BF532D" w:rsidRDefault="00445F46" w:rsidP="00BF48FE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Доронова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. Т.И.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Гризик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«На пороге школы».</w:t>
            </w:r>
          </w:p>
        </w:tc>
      </w:tr>
      <w:tr w:rsidR="00445F46" w:rsidRPr="00F82E13" w:rsidTr="00BF48FE">
        <w:tc>
          <w:tcPr>
            <w:tcW w:w="3545" w:type="dxa"/>
          </w:tcPr>
          <w:p w:rsidR="00445F46" w:rsidRPr="00F82E13" w:rsidRDefault="00445F46" w:rsidP="00BF4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13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F82E13">
              <w:rPr>
                <w:rFonts w:ascii="Times New Roman" w:hAnsi="Times New Roman"/>
                <w:sz w:val="24"/>
                <w:szCs w:val="24"/>
              </w:rPr>
              <w:t>материалов  дидактического</w:t>
            </w:r>
            <w:proofErr w:type="gramEnd"/>
            <w:r w:rsidRPr="00F82E13">
              <w:rPr>
                <w:rFonts w:ascii="Times New Roman" w:hAnsi="Times New Roman"/>
                <w:sz w:val="24"/>
                <w:szCs w:val="24"/>
              </w:rPr>
              <w:t xml:space="preserve"> пособия «Детский календарь»</w:t>
            </w:r>
          </w:p>
        </w:tc>
        <w:tc>
          <w:tcPr>
            <w:tcW w:w="6445" w:type="dxa"/>
          </w:tcPr>
          <w:p w:rsidR="00445F46" w:rsidRPr="002B7AEE" w:rsidRDefault="00445F46" w:rsidP="00BF48FE">
            <w:pPr>
              <w:tabs>
                <w:tab w:val="left" w:pos="7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46" w:rsidRPr="00F82E13" w:rsidTr="00BF48FE">
        <w:trPr>
          <w:trHeight w:val="184"/>
        </w:trPr>
        <w:tc>
          <w:tcPr>
            <w:tcW w:w="3545" w:type="dxa"/>
          </w:tcPr>
          <w:p w:rsidR="00445F46" w:rsidRPr="00F82E13" w:rsidRDefault="00445F46" w:rsidP="00BF48F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Комментарии:</w:t>
            </w:r>
          </w:p>
        </w:tc>
        <w:tc>
          <w:tcPr>
            <w:tcW w:w="6445" w:type="dxa"/>
          </w:tcPr>
          <w:p w:rsidR="00445F46" w:rsidRPr="00106442" w:rsidRDefault="00445F46" w:rsidP="00BF48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 денного занятия начинается большая работа по знакомству с физической картой России. Работа будет проводиться несколько занятий. Перед занятием, вспомнить произведение </w:t>
            </w:r>
            <w:proofErr w:type="spellStart"/>
            <w:r>
              <w:rPr>
                <w:rFonts w:ascii="Times New Roman" w:hAnsi="Times New Roman"/>
              </w:rPr>
              <w:t>К.Чуковского</w:t>
            </w:r>
            <w:proofErr w:type="spellEnd"/>
            <w:r>
              <w:rPr>
                <w:rFonts w:ascii="Times New Roman" w:hAnsi="Times New Roman"/>
              </w:rPr>
              <w:t xml:space="preserve"> «Путаница».</w:t>
            </w:r>
          </w:p>
        </w:tc>
      </w:tr>
      <w:tr w:rsidR="00445F46" w:rsidRPr="00F82E13" w:rsidTr="00BF48FE">
        <w:trPr>
          <w:trHeight w:val="234"/>
        </w:trPr>
        <w:tc>
          <w:tcPr>
            <w:tcW w:w="3545" w:type="dxa"/>
          </w:tcPr>
          <w:p w:rsidR="00445F46" w:rsidRPr="00F82E13" w:rsidRDefault="00445F46" w:rsidP="00BF48F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6445" w:type="dxa"/>
          </w:tcPr>
          <w:p w:rsidR="00445F46" w:rsidRPr="00106442" w:rsidRDefault="00445F46" w:rsidP="00BF48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Аудиозаписи с голосами животных и птиц, картинки с их изображениями.</w:t>
            </w:r>
          </w:p>
        </w:tc>
      </w:tr>
      <w:tr w:rsidR="00445F46" w:rsidRPr="00F82E13" w:rsidTr="00BF48FE">
        <w:trPr>
          <w:trHeight w:val="995"/>
        </w:trPr>
        <w:tc>
          <w:tcPr>
            <w:tcW w:w="3545" w:type="dxa"/>
          </w:tcPr>
          <w:p w:rsidR="00445F46" w:rsidRPr="00F82E13" w:rsidRDefault="00445F46" w:rsidP="00BF48FE">
            <w:pPr>
              <w:pStyle w:val="a3"/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t>Ход занятия</w:t>
            </w:r>
          </w:p>
        </w:tc>
        <w:tc>
          <w:tcPr>
            <w:tcW w:w="6445" w:type="dxa"/>
          </w:tcPr>
          <w:p w:rsidR="00445F46" w:rsidRDefault="00445F46" w:rsidP="00BF48F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предлагает детям сыграть в игру «Сказочный лес». Представить себе лес, чем он наполнен? Что вы слышите? Педагог задает уточняющие вопросы. Какие звуки издает жук, кукушка, и т.д. Можно ли по голосу узнать животное или птицу? А знаете ли вы, что именно в этом лесу произошла путаница, все звери и птицы поменялись голосами. В какой сказке это случилось? Кто ее написал? Давайте вспомним кто с кем менялся голосами.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ответах используется хоровая декламация). Как вы думаете, какие звери и птицы могли поменяться и как они при этом стали бы кричать?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Дети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придумывают свои варианты путаниц). При такой великой путанице и до беды не далеко. Какая беда произошла в сказке К. Чуковского?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помог зверятам потушить море? Когда зверята обрадовались и стали снова петь и кричать своими голосами? Педагог подводит детей к выводу, что каждый должен говорить своим голосом.</w:t>
            </w:r>
          </w:p>
          <w:p w:rsidR="00445F46" w:rsidRPr="00106442" w:rsidRDefault="00445F46" w:rsidP="00BF48F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Педагог читает рассказ Л. Пантелеева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Как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поросенок говорить научился». Как мы передаем голоса животных? Подумайте, как разговаривает человек, с помощью чего это происходит? Использует ли человек звуки в своей речи? Чем они отличаются от тех, что используют животные? Педагог обобщает ответы детей: животные используют, как правило, небольшое число звуков, часто одинаковых в различных ситуациях. А человек в общении пользуется словом. Оно удивительное, потому что может звучать и одновременно обозначать (называть) все, что нас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окружает. С помощью слова можно передать свои мысли и желания близким и друзьям.</w:t>
            </w:r>
          </w:p>
        </w:tc>
      </w:tr>
      <w:tr w:rsidR="00445F46" w:rsidRPr="00F82E13" w:rsidTr="00BF48FE">
        <w:tc>
          <w:tcPr>
            <w:tcW w:w="3545" w:type="dxa"/>
          </w:tcPr>
          <w:p w:rsidR="00445F46" w:rsidRPr="00F82E13" w:rsidRDefault="00445F46" w:rsidP="00BF48F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F82E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Возможное продолжение занятия</w:t>
            </w:r>
          </w:p>
        </w:tc>
        <w:tc>
          <w:tcPr>
            <w:tcW w:w="6445" w:type="dxa"/>
          </w:tcPr>
          <w:p w:rsidR="00445F46" w:rsidRPr="00787A1C" w:rsidRDefault="00445F46" w:rsidP="00BF48FE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 записей звуки природу в течении дня.</w:t>
            </w:r>
          </w:p>
        </w:tc>
      </w:tr>
    </w:tbl>
    <w:p w:rsidR="00445F46" w:rsidRPr="00F82E13" w:rsidRDefault="00445F46" w:rsidP="00445F46">
      <w:r w:rsidRPr="00F82E13">
        <w:rPr>
          <w:rFonts w:ascii="Times New Roman" w:hAnsi="Times New Roman"/>
          <w:sz w:val="28"/>
          <w:szCs w:val="28"/>
        </w:rPr>
        <w:t>Конспект составил: Феофанова О.В.</w:t>
      </w:r>
    </w:p>
    <w:p w:rsidR="00445F46" w:rsidRDefault="00445F46" w:rsidP="00445F46"/>
    <w:p w:rsidR="00445F46" w:rsidRPr="00F82E13" w:rsidRDefault="00445F46" w:rsidP="00BA2B68"/>
    <w:p w:rsidR="00BA2B68" w:rsidRDefault="00BA2B68" w:rsidP="00BA2B68"/>
    <w:p w:rsidR="0016418C" w:rsidRDefault="0016418C"/>
    <w:sectPr w:rsidR="0016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F6"/>
    <w:rsid w:val="000779DF"/>
    <w:rsid w:val="0016418C"/>
    <w:rsid w:val="001C56D4"/>
    <w:rsid w:val="00376B79"/>
    <w:rsid w:val="00420DB0"/>
    <w:rsid w:val="00445F46"/>
    <w:rsid w:val="00484BEE"/>
    <w:rsid w:val="005B3AE4"/>
    <w:rsid w:val="005F4C5A"/>
    <w:rsid w:val="00663C42"/>
    <w:rsid w:val="006844CC"/>
    <w:rsid w:val="00770B77"/>
    <w:rsid w:val="00787A1C"/>
    <w:rsid w:val="0092706B"/>
    <w:rsid w:val="00A75EF3"/>
    <w:rsid w:val="00B90116"/>
    <w:rsid w:val="00BA2B68"/>
    <w:rsid w:val="00BC3FF6"/>
    <w:rsid w:val="00BE0A93"/>
    <w:rsid w:val="00BF532D"/>
    <w:rsid w:val="00C54550"/>
    <w:rsid w:val="00C63A93"/>
    <w:rsid w:val="00C87B68"/>
    <w:rsid w:val="00DB5EE0"/>
    <w:rsid w:val="00DF4A83"/>
    <w:rsid w:val="00E13ADE"/>
    <w:rsid w:val="00E60EC5"/>
    <w:rsid w:val="00F2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C0CE"/>
  <w15:chartTrackingRefBased/>
  <w15:docId w15:val="{BA793CB6-6134-4422-981D-B9849FFF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C3F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F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BC3FF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basedOn w:val="a0"/>
    <w:link w:val="a4"/>
    <w:uiPriority w:val="34"/>
    <w:rsid w:val="00BC3FF6"/>
  </w:style>
  <w:style w:type="paragraph" w:customStyle="1" w:styleId="a6">
    <w:basedOn w:val="a"/>
    <w:next w:val="a"/>
    <w:qFormat/>
    <w:rsid w:val="00BC3FF6"/>
    <w:pPr>
      <w:spacing w:before="240" w:after="60" w:line="36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10</cp:revision>
  <dcterms:created xsi:type="dcterms:W3CDTF">2017-10-09T10:31:00Z</dcterms:created>
  <dcterms:modified xsi:type="dcterms:W3CDTF">2017-10-10T11:27:00Z</dcterms:modified>
</cp:coreProperties>
</file>